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2104" w14:textId="1EA04158" w:rsidR="00147B57" w:rsidRDefault="006A2C8F" w:rsidP="006A2C8F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THORP TROPHY</w:t>
      </w:r>
    </w:p>
    <w:p w14:paraId="3C733B8F" w14:textId="3643BAB4" w:rsidR="006A2C8F" w:rsidRDefault="00783338" w:rsidP="006A2C8F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Following last year</w:t>
      </w:r>
      <w:r w:rsidR="000F7185">
        <w:rPr>
          <w:rFonts w:ascii="Aptos" w:hAnsi="Aptos"/>
          <w:color w:val="242424"/>
          <w:sz w:val="22"/>
          <w:szCs w:val="22"/>
        </w:rPr>
        <w:t>’</w:t>
      </w:r>
      <w:r>
        <w:rPr>
          <w:rFonts w:ascii="Aptos" w:hAnsi="Aptos"/>
          <w:color w:val="242424"/>
          <w:sz w:val="22"/>
          <w:szCs w:val="22"/>
        </w:rPr>
        <w:t>s successful restart</w:t>
      </w:r>
      <w:r w:rsidR="000F7185">
        <w:rPr>
          <w:rFonts w:ascii="Aptos" w:hAnsi="Aptos"/>
          <w:color w:val="242424"/>
          <w:sz w:val="22"/>
          <w:szCs w:val="22"/>
        </w:rPr>
        <w:t>, t</w:t>
      </w:r>
      <w:r w:rsidR="006A2C8F">
        <w:rPr>
          <w:rFonts w:ascii="Aptos" w:hAnsi="Aptos"/>
          <w:color w:val="242424"/>
          <w:sz w:val="22"/>
          <w:szCs w:val="22"/>
        </w:rPr>
        <w:t xml:space="preserve">he SCCA </w:t>
      </w:r>
      <w:r w:rsidR="000F7185">
        <w:rPr>
          <w:rFonts w:ascii="Aptos" w:hAnsi="Aptos"/>
          <w:color w:val="242424"/>
          <w:sz w:val="22"/>
          <w:szCs w:val="22"/>
        </w:rPr>
        <w:t xml:space="preserve">will be running </w:t>
      </w:r>
      <w:r w:rsidR="006A2C8F">
        <w:rPr>
          <w:rFonts w:ascii="Aptos" w:hAnsi="Aptos"/>
          <w:color w:val="242424"/>
          <w:sz w:val="22"/>
          <w:szCs w:val="22"/>
        </w:rPr>
        <w:t>the Thorp Trophy</w:t>
      </w:r>
      <w:r w:rsidR="00A047A8">
        <w:rPr>
          <w:rFonts w:ascii="Aptos" w:hAnsi="Aptos"/>
          <w:color w:val="242424"/>
          <w:sz w:val="22"/>
          <w:szCs w:val="22"/>
        </w:rPr>
        <w:t xml:space="preserve"> again this season.</w:t>
      </w:r>
      <w:r w:rsidR="006A2C8F">
        <w:rPr>
          <w:rFonts w:ascii="Aptos" w:hAnsi="Aptos"/>
          <w:color w:val="242424"/>
          <w:sz w:val="22"/>
          <w:szCs w:val="22"/>
        </w:rPr>
        <w:t xml:space="preserve"> </w:t>
      </w:r>
      <w:r w:rsidR="00A047A8">
        <w:rPr>
          <w:rFonts w:ascii="Aptos" w:hAnsi="Aptos"/>
          <w:color w:val="242424"/>
          <w:sz w:val="22"/>
          <w:szCs w:val="22"/>
        </w:rPr>
        <w:t>T</w:t>
      </w:r>
      <w:r w:rsidR="006A2C8F">
        <w:rPr>
          <w:rFonts w:ascii="Aptos" w:hAnsi="Aptos"/>
          <w:color w:val="242424"/>
          <w:sz w:val="22"/>
          <w:szCs w:val="22"/>
        </w:rPr>
        <w:t>his is a team rapid play event.</w:t>
      </w:r>
    </w:p>
    <w:p w14:paraId="2BC0ADA6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</w:t>
      </w:r>
    </w:p>
    <w:p w14:paraId="19D284D6" w14:textId="2E0EB4BD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 xml:space="preserve">The event will be held at the Parochial Hall, 42 The Broadway, Cheam SM3 8BD on Saturday </w:t>
      </w:r>
      <w:r w:rsidR="00EA309F">
        <w:rPr>
          <w:rFonts w:ascii="Aptos" w:hAnsi="Aptos"/>
          <w:color w:val="242424"/>
          <w:sz w:val="22"/>
          <w:szCs w:val="22"/>
        </w:rPr>
        <w:t>14th</w:t>
      </w:r>
      <w:r>
        <w:rPr>
          <w:rFonts w:ascii="Aptos" w:hAnsi="Aptos"/>
          <w:color w:val="242424"/>
          <w:sz w:val="22"/>
          <w:szCs w:val="22"/>
        </w:rPr>
        <w:t> March.</w:t>
      </w:r>
    </w:p>
    <w:p w14:paraId="3C3EBCD1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</w:t>
      </w:r>
    </w:p>
    <w:p w14:paraId="4DDE64CF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The first round will start at 2pm.</w:t>
      </w:r>
    </w:p>
    <w:p w14:paraId="67CE2C98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</w:t>
      </w:r>
    </w:p>
    <w:p w14:paraId="6B91A36D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b/>
          <w:bCs/>
          <w:color w:val="242424"/>
          <w:bdr w:val="none" w:sz="0" w:space="0" w:color="auto" w:frame="1"/>
        </w:rPr>
        <w:t>Event Conditions</w:t>
      </w:r>
    </w:p>
    <w:p w14:paraId="4D376F21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4 round Swiss tournament</w:t>
      </w:r>
    </w:p>
    <w:p w14:paraId="62AF196E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Teams of 4, the players on boards 3 and 4 must be rated under 1750</w:t>
      </w:r>
    </w:p>
    <w:p w14:paraId="726F85FF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Time Limit: 20 minutes + 5 seconds per move</w:t>
      </w:r>
    </w:p>
    <w:p w14:paraId="3B747D33" w14:textId="612FA82B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March 202</w:t>
      </w:r>
      <w:r w:rsidR="00EA309F">
        <w:rPr>
          <w:rFonts w:ascii="Aptos" w:hAnsi="Aptos"/>
          <w:color w:val="242424"/>
          <w:sz w:val="22"/>
          <w:szCs w:val="22"/>
        </w:rPr>
        <w:t>6</w:t>
      </w:r>
      <w:r>
        <w:rPr>
          <w:rFonts w:ascii="Aptos" w:hAnsi="Aptos"/>
          <w:color w:val="242424"/>
          <w:sz w:val="22"/>
          <w:szCs w:val="22"/>
        </w:rPr>
        <w:t xml:space="preserve"> Rapid ratings (A or K) will be used.  If no Rapid rating is available, a Standard rating (A or K) will be used. Unrated players must obtain an estimated rating from the controller in advance.  </w:t>
      </w:r>
    </w:p>
    <w:p w14:paraId="7EF3E737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Teams must be played in rating order.</w:t>
      </w:r>
    </w:p>
    <w:p w14:paraId="6DFA1314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Positions will be determined by the total number of game points.</w:t>
      </w:r>
    </w:p>
    <w:p w14:paraId="2DBAC7E6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The tournament controller is Graham Alcock</w:t>
      </w:r>
    </w:p>
    <w:p w14:paraId="7193901A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</w:t>
      </w:r>
    </w:p>
    <w:p w14:paraId="450C3593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</w:t>
      </w:r>
    </w:p>
    <w:p w14:paraId="00701343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b/>
          <w:bCs/>
          <w:color w:val="242424"/>
          <w:bdr w:val="none" w:sz="0" w:space="0" w:color="auto" w:frame="1"/>
        </w:rPr>
        <w:t>Entries</w:t>
      </w:r>
    </w:p>
    <w:p w14:paraId="669F900F" w14:textId="2593400C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Entry Fee will be £</w:t>
      </w:r>
      <w:r w:rsidR="008B75F2">
        <w:rPr>
          <w:rFonts w:ascii="Aptos" w:hAnsi="Aptos"/>
          <w:color w:val="242424"/>
          <w:sz w:val="22"/>
          <w:szCs w:val="22"/>
        </w:rPr>
        <w:t>2</w:t>
      </w:r>
      <w:r>
        <w:rPr>
          <w:rFonts w:ascii="Aptos" w:hAnsi="Aptos"/>
          <w:color w:val="242424"/>
          <w:sz w:val="22"/>
          <w:szCs w:val="22"/>
        </w:rPr>
        <w:t>0 per team</w:t>
      </w:r>
    </w:p>
    <w:p w14:paraId="12667B6D" w14:textId="1D0CC2C3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Clubs may enter more than one team, but please not</w:t>
      </w:r>
      <w:r w:rsidR="008B75F2">
        <w:rPr>
          <w:rFonts w:ascii="Aptos" w:hAnsi="Aptos"/>
          <w:color w:val="242424"/>
          <w:sz w:val="22"/>
          <w:szCs w:val="22"/>
        </w:rPr>
        <w:t>e</w:t>
      </w:r>
      <w:r>
        <w:rPr>
          <w:rFonts w:ascii="Aptos" w:hAnsi="Aptos"/>
          <w:color w:val="242424"/>
          <w:sz w:val="22"/>
          <w:szCs w:val="22"/>
        </w:rPr>
        <w:t xml:space="preserve"> the points below.</w:t>
      </w:r>
    </w:p>
    <w:p w14:paraId="0099B9BA" w14:textId="712CD5CC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 xml:space="preserve">We are restricted to 16 teams, so please enter by March </w:t>
      </w:r>
      <w:r w:rsidR="008B75F2">
        <w:rPr>
          <w:rFonts w:ascii="Aptos" w:hAnsi="Aptos"/>
          <w:color w:val="242424"/>
          <w:sz w:val="22"/>
          <w:szCs w:val="22"/>
        </w:rPr>
        <w:t>1st</w:t>
      </w:r>
      <w:r>
        <w:rPr>
          <w:rFonts w:ascii="Aptos" w:hAnsi="Aptos"/>
          <w:color w:val="242424"/>
          <w:sz w:val="22"/>
          <w:szCs w:val="22"/>
        </w:rPr>
        <w:t xml:space="preserve"> by email to </w:t>
      </w:r>
      <w:hyperlink r:id="rId4" w:tooltip="mailto:grahampalcock@hotmail.com" w:history="1">
        <w:r>
          <w:rPr>
            <w:rStyle w:val="Hyperlink"/>
            <w:rFonts w:ascii="Aptos" w:eastAsiaTheme="majorEastAsia" w:hAnsi="Aptos"/>
            <w:color w:val="467886"/>
            <w:sz w:val="22"/>
            <w:szCs w:val="22"/>
            <w:bdr w:val="none" w:sz="0" w:space="0" w:color="auto" w:frame="1"/>
          </w:rPr>
          <w:t>grahampalcock@hotmail.com</w:t>
        </w:r>
      </w:hyperlink>
    </w:p>
    <w:p w14:paraId="2476BFBB" w14:textId="77777777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>The priority will be to maximise the number of clubs who are participating, if there are more entries than places available.</w:t>
      </w:r>
    </w:p>
    <w:p w14:paraId="7AA63462" w14:textId="5DD24ADF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 xml:space="preserve">Confirmation of entry will be provided as soon as possible after March </w:t>
      </w:r>
      <w:r w:rsidR="00C81887">
        <w:rPr>
          <w:rFonts w:ascii="Aptos" w:hAnsi="Aptos"/>
          <w:color w:val="242424"/>
          <w:sz w:val="22"/>
          <w:szCs w:val="22"/>
        </w:rPr>
        <w:t>1st</w:t>
      </w:r>
      <w:r>
        <w:rPr>
          <w:rFonts w:ascii="Aptos" w:hAnsi="Aptos"/>
          <w:color w:val="242424"/>
          <w:sz w:val="22"/>
          <w:szCs w:val="22"/>
        </w:rPr>
        <w:t>.</w:t>
      </w:r>
    </w:p>
    <w:p w14:paraId="55349BEF" w14:textId="1CCC369E" w:rsidR="006A2C8F" w:rsidRDefault="006A2C8F" w:rsidP="006A2C8F">
      <w:pPr>
        <w:pStyle w:val="xxmsolistparagraph"/>
        <w:shd w:val="clear" w:color="auto" w:fill="FFFFFF"/>
        <w:spacing w:before="0" w:beforeAutospacing="0" w:after="0" w:afterAutospacing="0"/>
        <w:ind w:left="1440" w:hanging="360"/>
        <w:rPr>
          <w:rFonts w:ascii="Aptos" w:hAnsi="Aptos"/>
          <w:color w:val="242424"/>
          <w:sz w:val="22"/>
          <w:szCs w:val="22"/>
        </w:rPr>
      </w:pPr>
      <w:r>
        <w:rPr>
          <w:rFonts w:ascii="Symbol" w:hAnsi="Symbol"/>
          <w:color w:val="242424"/>
          <w:sz w:val="20"/>
          <w:szCs w:val="20"/>
          <w:bdr w:val="none" w:sz="0" w:space="0" w:color="auto" w:frame="1"/>
        </w:rPr>
        <w:t>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Aptos" w:hAnsi="Aptos"/>
          <w:color w:val="242424"/>
          <w:sz w:val="22"/>
          <w:szCs w:val="22"/>
        </w:rPr>
        <w:t xml:space="preserve">Payment of entry fees should be made </w:t>
      </w:r>
      <w:r w:rsidR="00C81887">
        <w:rPr>
          <w:rFonts w:ascii="Aptos" w:hAnsi="Aptos"/>
          <w:color w:val="242424"/>
          <w:sz w:val="22"/>
          <w:szCs w:val="22"/>
        </w:rPr>
        <w:t xml:space="preserve">to </w:t>
      </w:r>
      <w:r w:rsidR="00824AC1">
        <w:rPr>
          <w:rFonts w:ascii="Aptos" w:hAnsi="Aptos"/>
          <w:color w:val="242424"/>
          <w:sz w:val="22"/>
          <w:szCs w:val="22"/>
        </w:rPr>
        <w:t xml:space="preserve">Graham Alcock </w:t>
      </w:r>
      <w:r>
        <w:rPr>
          <w:rFonts w:ascii="Aptos" w:hAnsi="Aptos"/>
          <w:color w:val="242424"/>
          <w:sz w:val="22"/>
          <w:szCs w:val="22"/>
        </w:rPr>
        <w:t>once the entry is confirmed and prior to the event starting.</w:t>
      </w:r>
    </w:p>
    <w:p w14:paraId="5E4EF983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</w:t>
      </w:r>
    </w:p>
    <w:p w14:paraId="6B724191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242424"/>
          <w:bdr w:val="none" w:sz="0" w:space="0" w:color="auto" w:frame="1"/>
        </w:rPr>
        <w:t>Graham </w:t>
      </w:r>
      <w:r>
        <w:rPr>
          <w:rFonts w:ascii="Aptos" w:hAnsi="Aptos"/>
          <w:color w:val="242424"/>
          <w:sz w:val="22"/>
          <w:szCs w:val="22"/>
        </w:rPr>
        <w:t>Alcock</w:t>
      </w:r>
    </w:p>
    <w:p w14:paraId="194A4B85" w14:textId="77777777" w:rsidR="006A2C8F" w:rsidRDefault="006A2C8F" w:rsidP="006A2C8F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SCCA Inter Club Tournament Director</w:t>
      </w:r>
    </w:p>
    <w:p w14:paraId="523FD9E6" w14:textId="77777777" w:rsidR="006A2C8F" w:rsidRDefault="006A2C8F" w:rsidP="006A2C8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</w:t>
      </w:r>
    </w:p>
    <w:p w14:paraId="2A7C93BF" w14:textId="77777777" w:rsidR="006A2C8F" w:rsidRPr="006A2C8F" w:rsidRDefault="006A2C8F" w:rsidP="006A2C8F">
      <w:pPr>
        <w:rPr>
          <w:sz w:val="28"/>
          <w:szCs w:val="28"/>
          <w:lang w:val="en-US"/>
        </w:rPr>
      </w:pPr>
    </w:p>
    <w:sectPr w:rsidR="006A2C8F" w:rsidRPr="006A2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8F"/>
    <w:rsid w:val="000D4C64"/>
    <w:rsid w:val="000F7185"/>
    <w:rsid w:val="00102B28"/>
    <w:rsid w:val="00111C3E"/>
    <w:rsid w:val="00147B57"/>
    <w:rsid w:val="00586819"/>
    <w:rsid w:val="006A2C8F"/>
    <w:rsid w:val="00783338"/>
    <w:rsid w:val="00824AC1"/>
    <w:rsid w:val="008B75F2"/>
    <w:rsid w:val="00A047A8"/>
    <w:rsid w:val="00C81887"/>
    <w:rsid w:val="00E17BA5"/>
    <w:rsid w:val="00EA309F"/>
    <w:rsid w:val="00FF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8ACC3"/>
  <w15:chartTrackingRefBased/>
  <w15:docId w15:val="{C3F0123A-16C9-431A-A27B-C71F325A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C8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C8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C8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C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C8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C8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C8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C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C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C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C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C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C8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C8F"/>
    <w:rPr>
      <w:b/>
      <w:bCs/>
      <w:smallCaps/>
      <w:color w:val="365F91" w:themeColor="accent1" w:themeShade="BF"/>
      <w:spacing w:val="5"/>
    </w:rPr>
  </w:style>
  <w:style w:type="paragraph" w:customStyle="1" w:styleId="xxmsonormal">
    <w:name w:val="x_xmsonormal"/>
    <w:basedOn w:val="Normal"/>
    <w:rsid w:val="006A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listparagraph">
    <w:name w:val="x_xmsolistparagraph"/>
    <w:basedOn w:val="Normal"/>
    <w:rsid w:val="006A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A2C8F"/>
    <w:rPr>
      <w:color w:val="0000FF"/>
      <w:u w:val="single"/>
    </w:rPr>
  </w:style>
  <w:style w:type="paragraph" w:customStyle="1" w:styleId="xmsonormal">
    <w:name w:val="x_msonormal"/>
    <w:basedOn w:val="Normal"/>
    <w:rsid w:val="006A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hampalcock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1131</Characters>
  <Application>Microsoft Office Word</Application>
  <DocSecurity>0</DocSecurity>
  <Lines>35</Lines>
  <Paragraphs>21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Lawrence</dc:creator>
  <cp:keywords/>
  <dc:description/>
  <cp:lastModifiedBy>Peter Lawrence</cp:lastModifiedBy>
  <cp:revision>3</cp:revision>
  <dcterms:created xsi:type="dcterms:W3CDTF">2026-01-28T01:22:00Z</dcterms:created>
  <dcterms:modified xsi:type="dcterms:W3CDTF">2026-01-28T01:22:00Z</dcterms:modified>
</cp:coreProperties>
</file>