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8212" w14:textId="77777777" w:rsidR="00E75446" w:rsidRPr="00142CF9" w:rsidRDefault="00275722" w:rsidP="00E373A3">
      <w:pPr>
        <w:jc w:val="center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8E5F4C">
        <w:rPr>
          <w:rFonts w:ascii="Arial" w:hAnsi="Arial" w:cs="Arial"/>
          <w:sz w:val="36"/>
          <w:szCs w:val="36"/>
        </w:rPr>
        <w:t xml:space="preserve"> </w:t>
      </w:r>
      <w:r w:rsidR="00B919BB">
        <w:rPr>
          <w:rFonts w:ascii="Arial" w:hAnsi="Arial" w:cs="Arial"/>
          <w:sz w:val="36"/>
          <w:szCs w:val="36"/>
        </w:rPr>
        <w:t xml:space="preserve"> </w:t>
      </w:r>
      <w:r w:rsidR="00E75446" w:rsidRPr="00142CF9">
        <w:rPr>
          <w:rFonts w:ascii="Arial" w:hAnsi="Arial" w:cs="Arial"/>
          <w:sz w:val="36"/>
          <w:szCs w:val="36"/>
        </w:rPr>
        <w:t>Surrey County Chess Association</w:t>
      </w:r>
    </w:p>
    <w:p w14:paraId="7047B824" w14:textId="77777777" w:rsidR="00E75446" w:rsidRPr="00142CF9" w:rsidRDefault="00E75446" w:rsidP="00E75446">
      <w:pPr>
        <w:jc w:val="center"/>
        <w:rPr>
          <w:rFonts w:ascii="Arial" w:hAnsi="Arial" w:cs="Arial"/>
          <w:sz w:val="20"/>
          <w:szCs w:val="20"/>
        </w:rPr>
      </w:pPr>
      <w:r w:rsidRPr="00142CF9">
        <w:rPr>
          <w:rFonts w:ascii="Arial" w:hAnsi="Arial" w:cs="Arial"/>
          <w:sz w:val="20"/>
          <w:szCs w:val="20"/>
        </w:rPr>
        <w:t>a company limited by guarantee not having a share capital</w:t>
      </w:r>
    </w:p>
    <w:p w14:paraId="0A70217C" w14:textId="77777777" w:rsidR="00E75446" w:rsidRPr="00142CF9" w:rsidRDefault="00E75446" w:rsidP="00E75446">
      <w:pPr>
        <w:jc w:val="center"/>
        <w:rPr>
          <w:rFonts w:ascii="Arial" w:hAnsi="Arial" w:cs="Arial"/>
          <w:sz w:val="20"/>
          <w:szCs w:val="20"/>
        </w:rPr>
      </w:pPr>
      <w:r w:rsidRPr="00142CF9">
        <w:rPr>
          <w:rFonts w:ascii="Arial" w:hAnsi="Arial" w:cs="Arial"/>
          <w:sz w:val="20"/>
          <w:szCs w:val="20"/>
        </w:rPr>
        <w:t>company registration number 5602632</w:t>
      </w:r>
    </w:p>
    <w:p w14:paraId="0AC154D0" w14:textId="77777777" w:rsidR="00E75446" w:rsidRPr="00142CF9" w:rsidRDefault="00E75446" w:rsidP="00E75446">
      <w:pPr>
        <w:jc w:val="center"/>
        <w:rPr>
          <w:rFonts w:ascii="Arial" w:hAnsi="Arial" w:cs="Arial"/>
          <w:sz w:val="20"/>
          <w:szCs w:val="20"/>
        </w:rPr>
      </w:pPr>
      <w:r w:rsidRPr="00142CF9">
        <w:rPr>
          <w:rFonts w:ascii="Arial" w:hAnsi="Arial" w:cs="Arial"/>
          <w:sz w:val="20"/>
          <w:szCs w:val="20"/>
        </w:rPr>
        <w:t>registered office 38 Glebe Road, Ashtead, Surrey KT21</w:t>
      </w:r>
    </w:p>
    <w:p w14:paraId="35DF5CF8" w14:textId="77777777" w:rsidR="00E75446" w:rsidRPr="00142CF9" w:rsidRDefault="00E75446" w:rsidP="00E75446">
      <w:pPr>
        <w:jc w:val="center"/>
        <w:rPr>
          <w:rFonts w:ascii="Arial" w:hAnsi="Arial" w:cs="Arial"/>
          <w:sz w:val="20"/>
          <w:szCs w:val="20"/>
        </w:rPr>
      </w:pPr>
    </w:p>
    <w:p w14:paraId="54FE72C7" w14:textId="77777777" w:rsidR="00E75446" w:rsidRDefault="00E75446">
      <w:pPr>
        <w:jc w:val="center"/>
      </w:pPr>
    </w:p>
    <w:p w14:paraId="40863095" w14:textId="77777777" w:rsidR="00E75446" w:rsidRDefault="00E75446">
      <w:pPr>
        <w:jc w:val="center"/>
      </w:pPr>
    </w:p>
    <w:p w14:paraId="77029A5E" w14:textId="54E775BE" w:rsidR="00510F31" w:rsidRDefault="00510F31" w:rsidP="00E373A3">
      <w:pPr>
        <w:jc w:val="center"/>
        <w:outlineLvl w:val="0"/>
      </w:pPr>
      <w:r>
        <w:t xml:space="preserve"> Minutes of </w:t>
      </w:r>
      <w:r w:rsidR="00474951">
        <w:t>the</w:t>
      </w:r>
      <w:r w:rsidR="0095258A">
        <w:t xml:space="preserve"> Annual League Composition Meeting</w:t>
      </w:r>
    </w:p>
    <w:p w14:paraId="39E90AF9" w14:textId="783A46C9" w:rsidR="00510F31" w:rsidRDefault="001D77B8" w:rsidP="00E373A3">
      <w:pPr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16</w:t>
      </w:r>
      <w:r w:rsidR="00510F31">
        <w:rPr>
          <w:b/>
          <w:bCs/>
          <w:caps/>
        </w:rPr>
        <w:t xml:space="preserve"> </w:t>
      </w:r>
      <w:r w:rsidR="0095258A">
        <w:rPr>
          <w:b/>
          <w:bCs/>
          <w:caps/>
        </w:rPr>
        <w:t>AUGUST</w:t>
      </w:r>
      <w:r w:rsidR="00510F31">
        <w:rPr>
          <w:b/>
          <w:bCs/>
          <w:caps/>
        </w:rPr>
        <w:t xml:space="preserve"> 20</w:t>
      </w:r>
      <w:r w:rsidR="004E3727">
        <w:rPr>
          <w:b/>
          <w:bCs/>
          <w:caps/>
        </w:rPr>
        <w:t>2</w:t>
      </w:r>
      <w:r>
        <w:rPr>
          <w:b/>
          <w:bCs/>
          <w:caps/>
        </w:rPr>
        <w:t>2</w:t>
      </w:r>
    </w:p>
    <w:p w14:paraId="3C56D1FE" w14:textId="77777777" w:rsidR="00510F31" w:rsidRDefault="00510F31">
      <w:pPr>
        <w:rPr>
          <w:b/>
          <w:bCs/>
          <w:caps/>
        </w:rPr>
      </w:pPr>
    </w:p>
    <w:p w14:paraId="69C2C773" w14:textId="77777777" w:rsidR="00510F31" w:rsidRDefault="00510F31">
      <w:pPr>
        <w:jc w:val="center"/>
        <w:rPr>
          <w:caps/>
        </w:rPr>
      </w:pPr>
    </w:p>
    <w:p w14:paraId="706A803C" w14:textId="64209FD4" w:rsidR="00510F31" w:rsidRDefault="00C7798D">
      <w:r>
        <w:t>The m</w:t>
      </w:r>
      <w:r w:rsidR="004E3727">
        <w:t xml:space="preserve">eeting </w:t>
      </w:r>
      <w:r w:rsidR="00321A73">
        <w:t>w</w:t>
      </w:r>
      <w:r w:rsidR="008B34FE">
        <w:t>as</w:t>
      </w:r>
      <w:r w:rsidR="00D31FAE">
        <w:t xml:space="preserve"> </w:t>
      </w:r>
      <w:r>
        <w:t xml:space="preserve">held at Cheam Parochial Halls and </w:t>
      </w:r>
      <w:r w:rsidR="00D31FAE">
        <w:t xml:space="preserve">started at </w:t>
      </w:r>
      <w:r w:rsidR="006F3827">
        <w:t>8</w:t>
      </w:r>
      <w:r w:rsidR="00510F31">
        <w:t xml:space="preserve"> pm.</w:t>
      </w:r>
    </w:p>
    <w:p w14:paraId="40C6687F" w14:textId="63CD38BE" w:rsidR="00510F31" w:rsidRDefault="00767146">
      <w:r>
        <w:t>Clive Frostick</w:t>
      </w:r>
      <w:r w:rsidR="00510F31">
        <w:t xml:space="preserve"> (President) was in the Chair.</w:t>
      </w:r>
    </w:p>
    <w:p w14:paraId="733FFF09" w14:textId="66801C24" w:rsidR="004E3727" w:rsidRDefault="005E08CE">
      <w:pPr>
        <w:rPr>
          <w:b/>
          <w:bCs/>
        </w:rPr>
      </w:pPr>
      <w:r w:rsidRPr="00C7798D">
        <w:rPr>
          <w:b/>
          <w:bCs/>
        </w:rPr>
        <w:t>Attendees</w:t>
      </w:r>
      <w:r>
        <w:rPr>
          <w:b/>
          <w:bCs/>
        </w:rPr>
        <w:t>: -</w:t>
      </w:r>
    </w:p>
    <w:p w14:paraId="1DC2C442" w14:textId="77777777" w:rsidR="00510F31" w:rsidRDefault="00510F31" w:rsidP="00E373A3">
      <w:pPr>
        <w:outlineLvl w:val="0"/>
      </w:pPr>
      <w:r>
        <w:rPr>
          <w:b/>
          <w:bCs/>
        </w:rPr>
        <w:t>Nominated Members entitled to vote</w:t>
      </w:r>
      <w:r>
        <w:t>:</w:t>
      </w:r>
    </w:p>
    <w:p w14:paraId="53EFC768" w14:textId="194592DD" w:rsidR="0008006D" w:rsidRDefault="00510F31" w:rsidP="001E3F30">
      <w:r>
        <w:rPr>
          <w:b/>
          <w:bCs/>
        </w:rPr>
        <w:t>Ashtead</w:t>
      </w:r>
      <w:r>
        <w:t xml:space="preserve">: </w:t>
      </w:r>
      <w:r w:rsidR="00877B41">
        <w:t>Dan Rosen</w:t>
      </w:r>
      <w:r w:rsidR="00DF2D08">
        <w:t>,</w:t>
      </w:r>
      <w:r w:rsidR="001E3F30">
        <w:t xml:space="preserve"> Bertie Barlow</w:t>
      </w:r>
      <w:r w:rsidR="00DF2D08">
        <w:t xml:space="preserve"> (also proxy for </w:t>
      </w:r>
      <w:r w:rsidR="00761224">
        <w:t>Richard Jones</w:t>
      </w:r>
      <w:r w:rsidR="00DF2D08">
        <w:t>)</w:t>
      </w:r>
      <w:r w:rsidR="00761224">
        <w:t xml:space="preserve"> </w:t>
      </w:r>
    </w:p>
    <w:p w14:paraId="7DB3C79F" w14:textId="60001F8B" w:rsidR="00DF2D08" w:rsidRDefault="00DF2D08">
      <w:pPr>
        <w:rPr>
          <w:b/>
          <w:bCs/>
        </w:rPr>
      </w:pPr>
      <w:r>
        <w:rPr>
          <w:b/>
          <w:bCs/>
        </w:rPr>
        <w:t xml:space="preserve">Chessington: </w:t>
      </w:r>
      <w:r w:rsidRPr="00DF2D08">
        <w:t>Murugan Kanagasapay</w:t>
      </w:r>
    </w:p>
    <w:p w14:paraId="130198DC" w14:textId="50CB521E" w:rsidR="00510F31" w:rsidRDefault="00510F31">
      <w:r>
        <w:rPr>
          <w:b/>
          <w:bCs/>
        </w:rPr>
        <w:t>Dorking</w:t>
      </w:r>
      <w:r>
        <w:t>:</w:t>
      </w:r>
      <w:r w:rsidR="00B33157">
        <w:t xml:space="preserve"> Brian Skinner</w:t>
      </w:r>
      <w:r w:rsidR="00767146">
        <w:t>, Peter Lawrence</w:t>
      </w:r>
      <w:r w:rsidR="00D31FAE">
        <w:t xml:space="preserve"> (also proxy for </w:t>
      </w:r>
      <w:r w:rsidR="00767146">
        <w:t>Anthony Collins</w:t>
      </w:r>
      <w:r w:rsidR="00D31FAE">
        <w:t>)</w:t>
      </w:r>
      <w:r w:rsidR="00E3282D">
        <w:t xml:space="preserve"> </w:t>
      </w:r>
      <w:r w:rsidR="00F60566">
        <w:t xml:space="preserve"> </w:t>
      </w:r>
    </w:p>
    <w:p w14:paraId="3F51E9EB" w14:textId="31478C35" w:rsidR="00A27B0F" w:rsidRPr="00142E45" w:rsidRDefault="00A27B0F">
      <w:r>
        <w:rPr>
          <w:b/>
        </w:rPr>
        <w:t>Epsom</w:t>
      </w:r>
      <w:r>
        <w:t>: Marcus Gosling</w:t>
      </w:r>
      <w:r w:rsidR="00DF2D08">
        <w:t xml:space="preserve">, </w:t>
      </w:r>
      <w:r w:rsidR="00B33157">
        <w:t>Michael Wickham, David Flewellen</w:t>
      </w:r>
      <w:r w:rsidR="00513684">
        <w:t xml:space="preserve"> </w:t>
      </w:r>
    </w:p>
    <w:p w14:paraId="4487A67A" w14:textId="08A9694A" w:rsidR="007C1C07" w:rsidRDefault="00510F31">
      <w:pPr>
        <w:rPr>
          <w:bCs/>
        </w:rPr>
      </w:pPr>
      <w:r>
        <w:rPr>
          <w:b/>
          <w:bCs/>
        </w:rPr>
        <w:t>Guildford</w:t>
      </w:r>
      <w:r w:rsidR="00F60566" w:rsidRPr="00F60566">
        <w:rPr>
          <w:bCs/>
        </w:rPr>
        <w:t xml:space="preserve">: </w:t>
      </w:r>
      <w:r w:rsidR="00DF2D08">
        <w:rPr>
          <w:bCs/>
        </w:rPr>
        <w:t xml:space="preserve">Julien Shepley, </w:t>
      </w:r>
      <w:r w:rsidR="007A1A56">
        <w:rPr>
          <w:bCs/>
        </w:rPr>
        <w:t>Trevor Jones</w:t>
      </w:r>
      <w:r w:rsidR="00767146">
        <w:rPr>
          <w:bCs/>
        </w:rPr>
        <w:t>, Nigel White</w:t>
      </w:r>
      <w:r w:rsidR="007A1A56">
        <w:rPr>
          <w:bCs/>
        </w:rPr>
        <w:t xml:space="preserve"> </w:t>
      </w:r>
      <w:r w:rsidR="00D31FAE">
        <w:rPr>
          <w:bCs/>
        </w:rPr>
        <w:t>(</w:t>
      </w:r>
      <w:r w:rsidR="00DF2D08">
        <w:rPr>
          <w:bCs/>
        </w:rPr>
        <w:t xml:space="preserve">also </w:t>
      </w:r>
      <w:r w:rsidR="00D31FAE">
        <w:rPr>
          <w:bCs/>
        </w:rPr>
        <w:t xml:space="preserve">proxy for </w:t>
      </w:r>
      <w:r w:rsidR="00767146">
        <w:rPr>
          <w:bCs/>
        </w:rPr>
        <w:t>Mike Gunn</w:t>
      </w:r>
      <w:r w:rsidR="00761224">
        <w:rPr>
          <w:bCs/>
        </w:rPr>
        <w:t>)</w:t>
      </w:r>
    </w:p>
    <w:p w14:paraId="529A160B" w14:textId="34409974" w:rsidR="00D734C8" w:rsidRDefault="007C1C07" w:rsidP="00E373A3">
      <w:pPr>
        <w:outlineLvl w:val="0"/>
        <w:rPr>
          <w:bCs/>
        </w:rPr>
      </w:pPr>
      <w:r>
        <w:rPr>
          <w:b/>
          <w:bCs/>
        </w:rPr>
        <w:t>Kingston</w:t>
      </w:r>
      <w:r w:rsidRPr="007C1C07">
        <w:rPr>
          <w:bCs/>
        </w:rPr>
        <w:t xml:space="preserve">: </w:t>
      </w:r>
      <w:r w:rsidR="00B33157">
        <w:rPr>
          <w:bCs/>
        </w:rPr>
        <w:t>Alan Scrimgour</w:t>
      </w:r>
      <w:r w:rsidR="00923620">
        <w:rPr>
          <w:bCs/>
        </w:rPr>
        <w:t xml:space="preserve"> </w:t>
      </w:r>
    </w:p>
    <w:p w14:paraId="661B1422" w14:textId="07514DD3" w:rsidR="00DF2D08" w:rsidRPr="00D734C8" w:rsidRDefault="00DF2D08" w:rsidP="00DF2D08">
      <w:pPr>
        <w:outlineLvl w:val="0"/>
        <w:rPr>
          <w:bCs/>
        </w:rPr>
      </w:pPr>
      <w:r w:rsidRPr="00D734C8">
        <w:rPr>
          <w:b/>
        </w:rPr>
        <w:t>R</w:t>
      </w:r>
      <w:r>
        <w:rPr>
          <w:b/>
        </w:rPr>
        <w:t>ed</w:t>
      </w:r>
      <w:r w:rsidRPr="00D734C8">
        <w:rPr>
          <w:b/>
        </w:rPr>
        <w:t>h</w:t>
      </w:r>
      <w:r>
        <w:rPr>
          <w:b/>
        </w:rPr>
        <w:t>ill</w:t>
      </w:r>
      <w:r>
        <w:rPr>
          <w:bCs/>
        </w:rPr>
        <w:t>: Paul Dunican</w:t>
      </w:r>
    </w:p>
    <w:p w14:paraId="17392596" w14:textId="2D4BB9E7" w:rsidR="00D734C8" w:rsidRDefault="00D734C8" w:rsidP="00E373A3">
      <w:pPr>
        <w:outlineLvl w:val="0"/>
        <w:rPr>
          <w:bCs/>
        </w:rPr>
      </w:pPr>
      <w:r w:rsidRPr="00D734C8">
        <w:rPr>
          <w:b/>
        </w:rPr>
        <w:t>Richmond</w:t>
      </w:r>
      <w:r>
        <w:rPr>
          <w:bCs/>
        </w:rPr>
        <w:t>: Huw Williams</w:t>
      </w:r>
    </w:p>
    <w:p w14:paraId="4D27A6B0" w14:textId="1837D122" w:rsidR="00923620" w:rsidRPr="00923620" w:rsidRDefault="00923620" w:rsidP="00E373A3">
      <w:pPr>
        <w:outlineLvl w:val="0"/>
        <w:rPr>
          <w:bCs/>
        </w:rPr>
      </w:pPr>
      <w:r w:rsidRPr="00923620">
        <w:rPr>
          <w:b/>
        </w:rPr>
        <w:t>South Norwood</w:t>
      </w:r>
      <w:r>
        <w:rPr>
          <w:b/>
        </w:rPr>
        <w:t xml:space="preserve">: </w:t>
      </w:r>
      <w:r w:rsidRPr="00923620">
        <w:rPr>
          <w:bCs/>
        </w:rPr>
        <w:t>Ken Chamberlain</w:t>
      </w:r>
      <w:r>
        <w:rPr>
          <w:bCs/>
        </w:rPr>
        <w:t xml:space="preserve"> (also proxy for Simon Lea and Martin Cath), David Howes</w:t>
      </w:r>
    </w:p>
    <w:p w14:paraId="2F3F1F4C" w14:textId="5886B877" w:rsidR="00510F31" w:rsidRDefault="00510F31">
      <w:r>
        <w:rPr>
          <w:b/>
          <w:bCs/>
        </w:rPr>
        <w:t>Surbiton</w:t>
      </w:r>
      <w:r>
        <w:t xml:space="preserve">: </w:t>
      </w:r>
      <w:r w:rsidR="00BF21DC">
        <w:t>Graham Alcock</w:t>
      </w:r>
      <w:r w:rsidR="00807147">
        <w:t xml:space="preserve"> (proxy for</w:t>
      </w:r>
      <w:r w:rsidR="00BF21DC">
        <w:t xml:space="preserve"> </w:t>
      </w:r>
      <w:r w:rsidR="00513684">
        <w:t xml:space="preserve">Paul </w:t>
      </w:r>
      <w:r w:rsidR="00BF21DC">
        <w:t>Shepherd</w:t>
      </w:r>
      <w:r w:rsidR="00807147">
        <w:t>,</w:t>
      </w:r>
      <w:r w:rsidR="00BF21DC">
        <w:t xml:space="preserve"> Paul </w:t>
      </w:r>
      <w:r w:rsidR="00513684">
        <w:t>Durrant</w:t>
      </w:r>
      <w:r w:rsidR="00BF21DC">
        <w:t>, David Morant, Angus James)</w:t>
      </w:r>
      <w:r w:rsidR="00D734C8">
        <w:t xml:space="preserve"> </w:t>
      </w:r>
    </w:p>
    <w:p w14:paraId="0870EFFD" w14:textId="5E364E29" w:rsidR="006745CB" w:rsidRPr="006745CB" w:rsidRDefault="006745CB">
      <w:r>
        <w:rPr>
          <w:b/>
        </w:rPr>
        <w:t>Attendee entitled to a casting vote</w:t>
      </w:r>
      <w:r>
        <w:t xml:space="preserve">: </w:t>
      </w:r>
      <w:r w:rsidR="00807147">
        <w:t>Clive Frostick</w:t>
      </w:r>
      <w:r>
        <w:t xml:space="preserve"> (Chairman)</w:t>
      </w:r>
    </w:p>
    <w:p w14:paraId="5116A135" w14:textId="79B56D4B" w:rsidR="00F01E53" w:rsidRDefault="00510F31">
      <w:r>
        <w:rPr>
          <w:b/>
          <w:bCs/>
        </w:rPr>
        <w:t>Attendees not entitled to vote</w:t>
      </w:r>
      <w:r>
        <w:t>:</w:t>
      </w:r>
      <w:r w:rsidR="00213A2D">
        <w:t xml:space="preserve"> </w:t>
      </w:r>
      <w:r w:rsidR="00513684">
        <w:t xml:space="preserve">David </w:t>
      </w:r>
      <w:r w:rsidR="00C01A99">
        <w:t>Sedgwick (</w:t>
      </w:r>
      <w:r w:rsidR="00254407">
        <w:t>Life Vice President</w:t>
      </w:r>
      <w:r w:rsidR="00513684">
        <w:t>)</w:t>
      </w:r>
      <w:r w:rsidR="00213A2D">
        <w:t>,</w:t>
      </w:r>
      <w:r w:rsidR="00A2384A">
        <w:t xml:space="preserve"> </w:t>
      </w:r>
      <w:r w:rsidR="00807147">
        <w:t>Paul Dupre (South Norwood), Nick Faulks (Surbiton).</w:t>
      </w:r>
    </w:p>
    <w:p w14:paraId="402ED3AD" w14:textId="5F7B7062" w:rsidR="00D53DFA" w:rsidRDefault="00D53DFA"/>
    <w:p w14:paraId="1D9345F5" w14:textId="240F55BE" w:rsidR="00D53DFA" w:rsidRDefault="00D53DFA">
      <w:pPr>
        <w:rPr>
          <w:b/>
          <w:bCs/>
        </w:rPr>
      </w:pPr>
      <w:r w:rsidRPr="00D53DFA">
        <w:rPr>
          <w:b/>
          <w:bCs/>
        </w:rPr>
        <w:t>1.</w:t>
      </w:r>
      <w:r>
        <w:rPr>
          <w:b/>
          <w:bCs/>
        </w:rPr>
        <w:t xml:space="preserve"> Apologies for Absence</w:t>
      </w:r>
    </w:p>
    <w:p w14:paraId="7B5910CB" w14:textId="22E6337C" w:rsidR="00D53DFA" w:rsidRDefault="00D53DFA">
      <w:pPr>
        <w:rPr>
          <w:b/>
          <w:bCs/>
        </w:rPr>
      </w:pPr>
    </w:p>
    <w:p w14:paraId="2F5B288E" w14:textId="495C4B71" w:rsidR="00D53DFA" w:rsidRDefault="00D53DFA" w:rsidP="00D53DFA">
      <w:pPr>
        <w:outlineLvl w:val="0"/>
      </w:pPr>
      <w:r>
        <w:t>Had been received from Martin Cath, John Foley, Greg Heath, Mike Gunn, Anthony Collins, Paul Shepherd, Paul Durrant, David Morant, Angus James</w:t>
      </w:r>
      <w:r w:rsidR="00991C95">
        <w:t>, Sampson Low</w:t>
      </w:r>
      <w:r>
        <w:t xml:space="preserve"> and Richard Jones. </w:t>
      </w:r>
    </w:p>
    <w:p w14:paraId="7451D9B6" w14:textId="77777777" w:rsidR="00D53DFA" w:rsidRPr="00D53DFA" w:rsidRDefault="00D53DFA"/>
    <w:p w14:paraId="179FD6CB" w14:textId="0D9A50F5" w:rsidR="00FE308E" w:rsidRDefault="000409D2">
      <w:pPr>
        <w:rPr>
          <w:b/>
          <w:bCs/>
        </w:rPr>
      </w:pPr>
      <w:r>
        <w:rPr>
          <w:b/>
          <w:bCs/>
        </w:rPr>
        <w:t>2</w:t>
      </w:r>
      <w:r w:rsidR="00FE308E" w:rsidRPr="00963750">
        <w:rPr>
          <w:b/>
          <w:bCs/>
        </w:rPr>
        <w:t>. Trophy Presentations</w:t>
      </w:r>
    </w:p>
    <w:p w14:paraId="7D43D287" w14:textId="2DF0713E" w:rsidR="00963750" w:rsidRDefault="00963750">
      <w:pPr>
        <w:rPr>
          <w:b/>
          <w:bCs/>
        </w:rPr>
      </w:pPr>
    </w:p>
    <w:p w14:paraId="4C4032EA" w14:textId="77777777" w:rsidR="00D53DFA" w:rsidRDefault="00963750">
      <w:r>
        <w:t>Trophies were presented as follows by Clive Frostick</w:t>
      </w:r>
      <w:r w:rsidR="00D53DFA">
        <w:t>:</w:t>
      </w:r>
    </w:p>
    <w:p w14:paraId="296EDCD5" w14:textId="77777777" w:rsidR="00D53DFA" w:rsidRDefault="00D53DFA"/>
    <w:p w14:paraId="08597983" w14:textId="239B3B5B" w:rsidR="00D53DFA" w:rsidRDefault="00D53DFA">
      <w:r>
        <w:t>Ellery Williams Trophy to Paul Dupre, South Norwood</w:t>
      </w:r>
    </w:p>
    <w:p w14:paraId="1540E887" w14:textId="72CC4869" w:rsidR="00D53DFA" w:rsidRDefault="00D53DFA">
      <w:r>
        <w:t>Stoneleigh Trophy to Julien Shepley, Guildford</w:t>
      </w:r>
    </w:p>
    <w:p w14:paraId="2202CDB8" w14:textId="7382C831" w:rsidR="00D53DFA" w:rsidRDefault="00D53DFA">
      <w:r>
        <w:t>Surrey Trophy to Julien Shepley, Guildford</w:t>
      </w:r>
      <w:r w:rsidR="008933DB">
        <w:t>.</w:t>
      </w:r>
    </w:p>
    <w:p w14:paraId="7C351616" w14:textId="4F804EBD" w:rsidR="00963750" w:rsidRPr="00963750" w:rsidRDefault="00963750">
      <w:r>
        <w:t xml:space="preserve"> </w:t>
      </w:r>
    </w:p>
    <w:p w14:paraId="37BD2D78" w14:textId="77777777" w:rsidR="00450DCE" w:rsidRDefault="00450DCE"/>
    <w:p w14:paraId="0B59E1EC" w14:textId="1FF010DD" w:rsidR="00FD6FE4" w:rsidRDefault="000409D2" w:rsidP="00FD6FE4">
      <w:pPr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3</w:t>
      </w:r>
      <w:r w:rsidR="00FD6FE4" w:rsidRPr="006F0FD6">
        <w:rPr>
          <w:b/>
          <w:bCs/>
          <w:color w:val="000000"/>
        </w:rPr>
        <w:t xml:space="preserve">. </w:t>
      </w:r>
      <w:r w:rsidR="00FD6FE4">
        <w:rPr>
          <w:b/>
          <w:bCs/>
          <w:color w:val="000000"/>
        </w:rPr>
        <w:t>New ECF rating categories</w:t>
      </w:r>
    </w:p>
    <w:p w14:paraId="123CD4E2" w14:textId="77777777" w:rsidR="00FD6FE4" w:rsidRDefault="00FD6FE4" w:rsidP="00FD6FE4">
      <w:pPr>
        <w:rPr>
          <w:b/>
          <w:bCs/>
          <w:i/>
          <w:iCs/>
          <w:color w:val="000000"/>
        </w:rPr>
      </w:pPr>
    </w:p>
    <w:p w14:paraId="568154B3" w14:textId="74D8648F" w:rsidR="00FD6FE4" w:rsidRDefault="00FD6FE4" w:rsidP="00C345D1">
      <w:pPr>
        <w:rPr>
          <w:color w:val="000000"/>
        </w:rPr>
      </w:pPr>
      <w:r>
        <w:rPr>
          <w:color w:val="000000"/>
        </w:rPr>
        <w:t xml:space="preserve">Dan Rosen explained </w:t>
      </w:r>
      <w:r w:rsidR="00C345D1">
        <w:rPr>
          <w:color w:val="000000"/>
        </w:rPr>
        <w:t>the proposal detailed in the Appendix was a technical change and a follow up to the changes in rating categories introduced by the ECF. A – F have now been replaced with A,</w:t>
      </w:r>
      <w:r w:rsidR="0083459F">
        <w:rPr>
          <w:color w:val="000000"/>
        </w:rPr>
        <w:t xml:space="preserve"> </w:t>
      </w:r>
      <w:r w:rsidR="00C345D1">
        <w:rPr>
          <w:color w:val="000000"/>
        </w:rPr>
        <w:t>H</w:t>
      </w:r>
      <w:r w:rsidR="0083459F">
        <w:rPr>
          <w:color w:val="000000"/>
        </w:rPr>
        <w:t xml:space="preserve">, K and P. The proposal is just a follow up </w:t>
      </w:r>
      <w:r w:rsidR="00322AFF">
        <w:rPr>
          <w:color w:val="000000"/>
        </w:rPr>
        <w:t>from the ECF changes.</w:t>
      </w:r>
    </w:p>
    <w:p w14:paraId="2C96A980" w14:textId="2AF16E8A" w:rsidR="00322AFF" w:rsidRDefault="00322AFF" w:rsidP="00C345D1">
      <w:pPr>
        <w:rPr>
          <w:color w:val="000000"/>
        </w:rPr>
      </w:pPr>
    </w:p>
    <w:p w14:paraId="7206D1A2" w14:textId="144FB091" w:rsidR="0079750F" w:rsidRDefault="00322AFF" w:rsidP="00C345D1">
      <w:pPr>
        <w:rPr>
          <w:color w:val="000000"/>
        </w:rPr>
      </w:pPr>
      <w:r>
        <w:rPr>
          <w:color w:val="000000"/>
        </w:rPr>
        <w:t>Brian Skinner drew attention to the fact that category H will appear in the August list and has to be included even though it is due to cease as an ECF rating category in December. The old F category will be replaced by P.</w:t>
      </w:r>
      <w:r w:rsidR="0079750F">
        <w:rPr>
          <w:color w:val="000000"/>
        </w:rPr>
        <w:t xml:space="preserve"> Huw Williams stated that when it came to determining an estimated rating for a player, he and Brian will make rational decisions.</w:t>
      </w:r>
    </w:p>
    <w:p w14:paraId="7AC89D13" w14:textId="77777777" w:rsidR="0079750F" w:rsidRDefault="0079750F" w:rsidP="00C345D1">
      <w:pPr>
        <w:rPr>
          <w:color w:val="000000"/>
        </w:rPr>
      </w:pPr>
    </w:p>
    <w:p w14:paraId="0B2A7236" w14:textId="0ABF285C" w:rsidR="00322AFF" w:rsidRDefault="0079750F" w:rsidP="00C345D1">
      <w:pPr>
        <w:rPr>
          <w:color w:val="000000"/>
        </w:rPr>
      </w:pPr>
      <w:r>
        <w:rPr>
          <w:color w:val="000000"/>
        </w:rPr>
        <w:t>Paul Dupre explained that the August rating list published on 3 August is the most reliable and the one to use. The August rating list is used because clubs will know the rating of their players</w:t>
      </w:r>
      <w:r w:rsidR="005756C6">
        <w:rPr>
          <w:color w:val="000000"/>
        </w:rPr>
        <w:t xml:space="preserve"> for the new season before they make their team entries. This is in contrast to some</w:t>
      </w:r>
      <w:r>
        <w:rPr>
          <w:color w:val="000000"/>
        </w:rPr>
        <w:t xml:space="preserve"> </w:t>
      </w:r>
      <w:r w:rsidR="005756C6">
        <w:rPr>
          <w:color w:val="000000"/>
        </w:rPr>
        <w:t>other leagues and associations who use the September list.</w:t>
      </w:r>
    </w:p>
    <w:p w14:paraId="627C12C2" w14:textId="4CE8854D" w:rsidR="005756C6" w:rsidRDefault="005756C6" w:rsidP="00C345D1">
      <w:pPr>
        <w:rPr>
          <w:color w:val="000000"/>
        </w:rPr>
      </w:pPr>
    </w:p>
    <w:p w14:paraId="0F4EB93C" w14:textId="243B7239" w:rsidR="005756C6" w:rsidRDefault="005756C6" w:rsidP="00C345D1">
      <w:pPr>
        <w:rPr>
          <w:color w:val="000000"/>
        </w:rPr>
      </w:pPr>
      <w:r>
        <w:rPr>
          <w:color w:val="000000"/>
        </w:rPr>
        <w:t>The proposal was passed nem.con.</w:t>
      </w:r>
    </w:p>
    <w:p w14:paraId="1799B419" w14:textId="7E9EF02E" w:rsidR="001A334C" w:rsidRDefault="001A334C" w:rsidP="00C345D1">
      <w:pPr>
        <w:rPr>
          <w:color w:val="000000"/>
        </w:rPr>
      </w:pPr>
    </w:p>
    <w:p w14:paraId="32711165" w14:textId="3087F513" w:rsidR="001A334C" w:rsidRPr="006F0FD6" w:rsidRDefault="001A334C" w:rsidP="00C345D1">
      <w:pPr>
        <w:rPr>
          <w:color w:val="000000"/>
        </w:rPr>
      </w:pPr>
      <w:r>
        <w:rPr>
          <w:color w:val="000000"/>
        </w:rPr>
        <w:t>Trevor Jones stated that the issue concerning a starter rating of 1800 used by the ECF for new players and mentioned at the AGM is still unresolved and he will raise the matter with Mike Gunn.</w:t>
      </w:r>
    </w:p>
    <w:p w14:paraId="3A9B42A0" w14:textId="77777777" w:rsidR="00FD6FE4" w:rsidRDefault="00FD6FE4" w:rsidP="00FD6FE4">
      <w:pPr>
        <w:outlineLvl w:val="0"/>
        <w:rPr>
          <w:b/>
          <w:bCs/>
          <w:color w:val="000000"/>
        </w:rPr>
      </w:pPr>
    </w:p>
    <w:p w14:paraId="59485A9C" w14:textId="77777777" w:rsidR="00CA3958" w:rsidRDefault="00CA3958" w:rsidP="00FD6FE4">
      <w:pPr>
        <w:widowControl/>
        <w:suppressAutoHyphens w:val="0"/>
        <w:autoSpaceDE/>
        <w:rPr>
          <w:b/>
          <w:bCs/>
        </w:rPr>
      </w:pPr>
    </w:p>
    <w:p w14:paraId="40D972AE" w14:textId="370689F3" w:rsidR="00FD6FE4" w:rsidRDefault="00757214" w:rsidP="00FD6FE4">
      <w:pPr>
        <w:widowControl/>
        <w:suppressAutoHyphens w:val="0"/>
        <w:autoSpaceDE/>
        <w:rPr>
          <w:b/>
          <w:bCs/>
          <w:color w:val="000000"/>
        </w:rPr>
      </w:pPr>
      <w:r>
        <w:rPr>
          <w:b/>
          <w:bCs/>
        </w:rPr>
        <w:t>4</w:t>
      </w:r>
      <w:r w:rsidR="00FD6FE4" w:rsidRPr="003731BB">
        <w:rPr>
          <w:b/>
          <w:bCs/>
        </w:rPr>
        <w:t xml:space="preserve">. </w:t>
      </w:r>
      <w:r w:rsidR="00FD6FE4">
        <w:rPr>
          <w:b/>
          <w:bCs/>
          <w:color w:val="000000"/>
        </w:rPr>
        <w:t>Acceptance of entries into Inter-Club Competitions for 202</w:t>
      </w:r>
      <w:r w:rsidR="00622415">
        <w:rPr>
          <w:b/>
          <w:bCs/>
          <w:color w:val="000000"/>
        </w:rPr>
        <w:t>2</w:t>
      </w:r>
      <w:r w:rsidR="00FD6FE4">
        <w:rPr>
          <w:b/>
          <w:bCs/>
          <w:color w:val="000000"/>
        </w:rPr>
        <w:t>/2</w:t>
      </w:r>
      <w:r w:rsidR="00622415">
        <w:rPr>
          <w:b/>
          <w:bCs/>
          <w:color w:val="000000"/>
        </w:rPr>
        <w:t>3</w:t>
      </w:r>
      <w:r w:rsidR="00FD6FE4">
        <w:rPr>
          <w:b/>
          <w:bCs/>
          <w:color w:val="000000"/>
        </w:rPr>
        <w:t xml:space="preserve"> season </w:t>
      </w:r>
    </w:p>
    <w:p w14:paraId="47BE3ED5" w14:textId="77777777" w:rsidR="00622415" w:rsidRDefault="00622415" w:rsidP="00FD6FE4">
      <w:pPr>
        <w:widowControl/>
        <w:suppressAutoHyphens w:val="0"/>
        <w:autoSpaceDE/>
        <w:rPr>
          <w:b/>
          <w:bCs/>
          <w:color w:val="000000"/>
        </w:rPr>
      </w:pPr>
    </w:p>
    <w:p w14:paraId="3F73B458" w14:textId="065B55FB" w:rsidR="00FD6FE4" w:rsidRDefault="00FD6FE4" w:rsidP="00D53F29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 xml:space="preserve">Huw Williams </w:t>
      </w:r>
      <w:r w:rsidR="00D53F29">
        <w:rPr>
          <w:color w:val="000000"/>
        </w:rPr>
        <w:t xml:space="preserve">reminded the meeting that the Ellery Williams time control is to be 59 minutes so that it qualifies as a </w:t>
      </w:r>
      <w:proofErr w:type="spellStart"/>
      <w:r w:rsidR="00D53F29">
        <w:rPr>
          <w:color w:val="000000"/>
        </w:rPr>
        <w:t>Rapidplay</w:t>
      </w:r>
      <w:proofErr w:type="spellEnd"/>
      <w:r w:rsidR="00D53F29">
        <w:rPr>
          <w:color w:val="000000"/>
        </w:rPr>
        <w:t xml:space="preserve"> competition.</w:t>
      </w:r>
    </w:p>
    <w:p w14:paraId="78FE3C5F" w14:textId="4C5EFF93" w:rsidR="00D53F29" w:rsidRDefault="00D53F29" w:rsidP="00D53F29">
      <w:pPr>
        <w:widowControl/>
        <w:suppressAutoHyphens w:val="0"/>
        <w:autoSpaceDE/>
        <w:rPr>
          <w:color w:val="000000"/>
        </w:rPr>
      </w:pPr>
    </w:p>
    <w:p w14:paraId="737F7601" w14:textId="04619A1B" w:rsidR="00D53F29" w:rsidRDefault="00D53F29" w:rsidP="00D53F29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 xml:space="preserve">Huw advised that since he had issued a proposed schedule there had been 2 further team entries. With the additional entries it is possible to </w:t>
      </w:r>
      <w:r w:rsidR="008574FA">
        <w:rPr>
          <w:color w:val="000000"/>
        </w:rPr>
        <w:t>have 5 teams in each of divisions 1 – 4 and with double round competition each team will play 8 matches. He distributed a proposed revised structure to the meeting.</w:t>
      </w:r>
    </w:p>
    <w:p w14:paraId="2F61B2DC" w14:textId="52176C7A" w:rsidR="008574FA" w:rsidRDefault="008574FA" w:rsidP="00D53F29">
      <w:pPr>
        <w:widowControl/>
        <w:suppressAutoHyphens w:val="0"/>
        <w:autoSpaceDE/>
        <w:rPr>
          <w:color w:val="000000"/>
        </w:rPr>
      </w:pPr>
    </w:p>
    <w:p w14:paraId="226B8057" w14:textId="52A06E71" w:rsidR="007E3C9C" w:rsidRDefault="008574FA" w:rsidP="00D53F29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 xml:space="preserve">Huw thanked everyone for finishing the last season on time despite the late start to the season. This year the competitions will start on time. </w:t>
      </w:r>
      <w:r w:rsidR="00551E09">
        <w:rPr>
          <w:color w:val="000000"/>
        </w:rPr>
        <w:t xml:space="preserve">The proposed structure will provide a better balance of matches. Nigel White had no objections to Guildford 3 being in the Beaumont and Guildford 4 in the </w:t>
      </w:r>
      <w:proofErr w:type="spellStart"/>
      <w:r w:rsidR="00551E09">
        <w:rPr>
          <w:color w:val="000000"/>
        </w:rPr>
        <w:t>Ellam</w:t>
      </w:r>
      <w:proofErr w:type="spellEnd"/>
      <w:r w:rsidR="00551E09">
        <w:rPr>
          <w:color w:val="000000"/>
        </w:rPr>
        <w:t xml:space="preserve">. David Flewellen questioned why Ashtead 1 were not taking promotion to the Beaumont when they had finished first in the </w:t>
      </w:r>
      <w:proofErr w:type="spellStart"/>
      <w:r w:rsidR="00551E09">
        <w:rPr>
          <w:color w:val="000000"/>
        </w:rPr>
        <w:t>Ellam</w:t>
      </w:r>
      <w:proofErr w:type="spellEnd"/>
      <w:r w:rsidR="00551E09">
        <w:rPr>
          <w:color w:val="000000"/>
        </w:rPr>
        <w:t xml:space="preserve"> last season. On behalf of Ashtead Bertie Barlow explained that some of his squad were not available for ma</w:t>
      </w:r>
      <w:r w:rsidR="008B34FE">
        <w:rPr>
          <w:color w:val="000000"/>
        </w:rPr>
        <w:t>n</w:t>
      </w:r>
      <w:r w:rsidR="00551E09">
        <w:rPr>
          <w:color w:val="000000"/>
        </w:rPr>
        <w:t xml:space="preserve">y of the matches and fielding the extra board could be a problem which is why he preferred to stay in the </w:t>
      </w:r>
      <w:proofErr w:type="spellStart"/>
      <w:r w:rsidR="00551E09">
        <w:rPr>
          <w:color w:val="000000"/>
        </w:rPr>
        <w:t>Ellam</w:t>
      </w:r>
      <w:proofErr w:type="spellEnd"/>
      <w:r w:rsidR="00551E09">
        <w:rPr>
          <w:color w:val="000000"/>
        </w:rPr>
        <w:t xml:space="preserve">. </w:t>
      </w:r>
      <w:r w:rsidR="002E7052">
        <w:rPr>
          <w:color w:val="000000"/>
        </w:rPr>
        <w:t xml:space="preserve">Marcus Gosling, Paul Dupre and Michael Wickham were all of the view that Ashtead 1 should play in the Beaumont. Dan Rosen stated that according to the relevant Bye Law </w:t>
      </w:r>
      <w:r w:rsidR="007E3C9C">
        <w:rPr>
          <w:color w:val="000000"/>
        </w:rPr>
        <w:t>the top team in divisions 2-4 should be promoted to a higher division unless there is a specific proposal to do otherwise.</w:t>
      </w:r>
    </w:p>
    <w:p w14:paraId="644F80AB" w14:textId="59080C8B" w:rsidR="007E3C9C" w:rsidRDefault="007E3C9C" w:rsidP="00D53F29">
      <w:pPr>
        <w:widowControl/>
        <w:suppressAutoHyphens w:val="0"/>
        <w:autoSpaceDE/>
        <w:rPr>
          <w:color w:val="000000"/>
        </w:rPr>
      </w:pPr>
    </w:p>
    <w:p w14:paraId="67A953E4" w14:textId="19424C27" w:rsidR="008574FA" w:rsidRDefault="00462519" w:rsidP="00D53F29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There was a proposal</w:t>
      </w:r>
      <w:r w:rsidR="007E3C9C">
        <w:rPr>
          <w:color w:val="000000"/>
        </w:rPr>
        <w:t xml:space="preserve"> that Ashtead 1 should be promoted to the Beaumont, Guildford 3 will be in the </w:t>
      </w:r>
      <w:proofErr w:type="spellStart"/>
      <w:r w:rsidR="007E3C9C">
        <w:rPr>
          <w:color w:val="000000"/>
        </w:rPr>
        <w:t>Ellam</w:t>
      </w:r>
      <w:proofErr w:type="spellEnd"/>
      <w:r w:rsidR="007E3C9C">
        <w:rPr>
          <w:color w:val="000000"/>
        </w:rPr>
        <w:t xml:space="preserve"> and Guildford 4 in the Centenary. Chessington 1 will be moved up to the </w:t>
      </w:r>
      <w:proofErr w:type="spellStart"/>
      <w:r w:rsidR="00CA3958">
        <w:rPr>
          <w:color w:val="000000"/>
        </w:rPr>
        <w:t>Ellam</w:t>
      </w:r>
      <w:proofErr w:type="spellEnd"/>
      <w:r w:rsidR="00CA3958">
        <w:rPr>
          <w:color w:val="000000"/>
        </w:rPr>
        <w:t xml:space="preserve">. In consequence there will be 5 teams in each of Divisions 1-4. </w:t>
      </w:r>
      <w:r>
        <w:rPr>
          <w:color w:val="000000"/>
        </w:rPr>
        <w:t>This proposal was passed with 24 votes in favour and 2 against.</w:t>
      </w:r>
    </w:p>
    <w:p w14:paraId="549D8CDE" w14:textId="3B31F9B4" w:rsidR="008574FA" w:rsidRDefault="008574FA" w:rsidP="00D53F29">
      <w:pPr>
        <w:widowControl/>
        <w:suppressAutoHyphens w:val="0"/>
        <w:autoSpaceDE/>
        <w:rPr>
          <w:color w:val="000000"/>
        </w:rPr>
      </w:pPr>
    </w:p>
    <w:p w14:paraId="5CF25601" w14:textId="07C35331" w:rsidR="00FD6FE4" w:rsidRPr="003A6C59" w:rsidRDefault="00757214" w:rsidP="00FD6FE4">
      <w:pPr>
        <w:pStyle w:val="NormalWeb"/>
        <w:spacing w:before="0" w:beforeAutospacing="0" w:after="0" w:afterAutospacing="0"/>
        <w:rPr>
          <w:b/>
          <w:bCs/>
          <w:color w:val="000000"/>
          <w:lang w:eastAsia="en-US" w:bidi="en-US"/>
        </w:rPr>
      </w:pPr>
      <w:r>
        <w:rPr>
          <w:b/>
          <w:bCs/>
          <w:color w:val="000000"/>
          <w:lang w:eastAsia="en-US" w:bidi="en-US"/>
        </w:rPr>
        <w:t>5</w:t>
      </w:r>
      <w:r w:rsidR="00FD6FE4" w:rsidRPr="003A6C59">
        <w:rPr>
          <w:b/>
          <w:bCs/>
          <w:color w:val="000000"/>
          <w:lang w:eastAsia="en-US" w:bidi="en-US"/>
        </w:rPr>
        <w:t xml:space="preserve">.  Agreement </w:t>
      </w:r>
      <w:r w:rsidR="00FD6FE4">
        <w:rPr>
          <w:b/>
          <w:bCs/>
          <w:color w:val="000000"/>
          <w:lang w:eastAsia="en-US" w:bidi="en-US"/>
        </w:rPr>
        <w:t xml:space="preserve">on the </w:t>
      </w:r>
      <w:r w:rsidR="00FD6FE4" w:rsidRPr="003A6C59">
        <w:rPr>
          <w:b/>
          <w:bCs/>
          <w:color w:val="000000"/>
          <w:lang w:eastAsia="en-US" w:bidi="en-US"/>
        </w:rPr>
        <w:t>number of boards</w:t>
      </w:r>
      <w:r w:rsidR="008B34FE">
        <w:rPr>
          <w:b/>
          <w:bCs/>
          <w:color w:val="000000"/>
          <w:lang w:eastAsia="en-US" w:bidi="en-US"/>
        </w:rPr>
        <w:t xml:space="preserve"> in the Main League</w:t>
      </w:r>
      <w:r w:rsidR="00FD6FE4" w:rsidRPr="003A6C59">
        <w:rPr>
          <w:b/>
          <w:bCs/>
          <w:color w:val="000000"/>
          <w:lang w:eastAsia="en-US" w:bidi="en-US"/>
        </w:rPr>
        <w:t xml:space="preserve"> per division </w:t>
      </w:r>
      <w:r w:rsidR="00FD6FE4">
        <w:rPr>
          <w:b/>
          <w:bCs/>
          <w:color w:val="000000"/>
          <w:lang w:eastAsia="en-US" w:bidi="en-US"/>
        </w:rPr>
        <w:t>for 202</w:t>
      </w:r>
      <w:r w:rsidR="00CA3958">
        <w:rPr>
          <w:b/>
          <w:bCs/>
          <w:color w:val="000000"/>
          <w:lang w:eastAsia="en-US" w:bidi="en-US"/>
        </w:rPr>
        <w:t>2</w:t>
      </w:r>
      <w:r w:rsidR="00FD6FE4">
        <w:rPr>
          <w:b/>
          <w:bCs/>
          <w:color w:val="000000"/>
          <w:lang w:eastAsia="en-US" w:bidi="en-US"/>
        </w:rPr>
        <w:t>/2</w:t>
      </w:r>
      <w:r w:rsidR="00CA3958">
        <w:rPr>
          <w:b/>
          <w:bCs/>
          <w:color w:val="000000"/>
          <w:lang w:eastAsia="en-US" w:bidi="en-US"/>
        </w:rPr>
        <w:t>3</w:t>
      </w:r>
      <w:r w:rsidR="00FD6FE4">
        <w:rPr>
          <w:b/>
          <w:bCs/>
          <w:color w:val="000000"/>
          <w:lang w:eastAsia="en-US" w:bidi="en-US"/>
        </w:rPr>
        <w:t xml:space="preserve"> season</w:t>
      </w:r>
    </w:p>
    <w:p w14:paraId="57DA5188" w14:textId="77777777" w:rsidR="00FD6FE4" w:rsidRDefault="00FD6FE4" w:rsidP="00FD6FE4">
      <w:pPr>
        <w:pStyle w:val="NormalWeb"/>
        <w:spacing w:before="0" w:beforeAutospacing="0" w:after="0" w:afterAutospacing="0"/>
        <w:ind w:left="284"/>
        <w:rPr>
          <w:b/>
          <w:bCs/>
          <w:color w:val="000000"/>
          <w:lang w:eastAsia="en-US" w:bidi="en-US"/>
        </w:rPr>
      </w:pPr>
    </w:p>
    <w:p w14:paraId="15CDE702" w14:textId="0BF368FB" w:rsidR="00FD6FE4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FE308E">
        <w:rPr>
          <w:color w:val="000000"/>
          <w:lang w:eastAsia="en-US" w:bidi="en-US"/>
        </w:rPr>
        <w:t xml:space="preserve">The </w:t>
      </w:r>
      <w:r>
        <w:rPr>
          <w:color w:val="000000"/>
          <w:lang w:eastAsia="en-US" w:bidi="en-US"/>
        </w:rPr>
        <w:t>following was agreed:</w:t>
      </w:r>
    </w:p>
    <w:p w14:paraId="140F143E" w14:textId="27AD86E4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Surrey – 8 boards</w:t>
      </w:r>
    </w:p>
    <w:p w14:paraId="471C97B1" w14:textId="0B08C831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Beaumont – 7 boards</w:t>
      </w:r>
    </w:p>
    <w:p w14:paraId="6AF4BAD8" w14:textId="526BE1FB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proofErr w:type="spellStart"/>
      <w:r>
        <w:rPr>
          <w:color w:val="000000"/>
          <w:lang w:eastAsia="en-US" w:bidi="en-US"/>
        </w:rPr>
        <w:t>Ellam</w:t>
      </w:r>
      <w:proofErr w:type="spellEnd"/>
      <w:r>
        <w:rPr>
          <w:color w:val="000000"/>
          <w:lang w:eastAsia="en-US" w:bidi="en-US"/>
        </w:rPr>
        <w:t xml:space="preserve"> – 6 boards</w:t>
      </w:r>
    </w:p>
    <w:p w14:paraId="0FC93599" w14:textId="7DDD7908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Centenary – 6 boards</w:t>
      </w:r>
    </w:p>
    <w:p w14:paraId="34791EF8" w14:textId="4FD5DD4D" w:rsidR="00FE308E" w:rsidRDefault="00FE308E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Minor – 6 boards</w:t>
      </w:r>
    </w:p>
    <w:p w14:paraId="5A97A637" w14:textId="06D0849E" w:rsidR="003242ED" w:rsidRDefault="003242E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087C65D0" w14:textId="767D2AC3" w:rsidR="003242ED" w:rsidRDefault="00757214" w:rsidP="009F6A32">
      <w:pPr>
        <w:pStyle w:val="NormalWeb"/>
        <w:spacing w:before="0" w:beforeAutospacing="0" w:after="0" w:afterAutospacing="0"/>
        <w:rPr>
          <w:b/>
          <w:bCs/>
          <w:color w:val="000000"/>
          <w:lang w:eastAsia="en-US" w:bidi="en-US"/>
        </w:rPr>
      </w:pPr>
      <w:r>
        <w:rPr>
          <w:b/>
          <w:bCs/>
          <w:color w:val="000000"/>
          <w:lang w:eastAsia="en-US" w:bidi="en-US"/>
        </w:rPr>
        <w:t>6</w:t>
      </w:r>
      <w:r w:rsidR="003242ED">
        <w:rPr>
          <w:b/>
          <w:bCs/>
          <w:color w:val="000000"/>
          <w:lang w:eastAsia="en-US" w:bidi="en-US"/>
        </w:rPr>
        <w:t>. Allocation of teams into the various divisions of the Main League</w:t>
      </w:r>
    </w:p>
    <w:p w14:paraId="2958E21C" w14:textId="51E726FC" w:rsidR="003242ED" w:rsidRDefault="003242ED" w:rsidP="00FD6FE4">
      <w:pPr>
        <w:pStyle w:val="NormalWeb"/>
        <w:spacing w:before="0" w:beforeAutospacing="0" w:after="0" w:afterAutospacing="0"/>
        <w:ind w:left="284"/>
        <w:rPr>
          <w:b/>
          <w:bCs/>
          <w:color w:val="000000"/>
          <w:lang w:eastAsia="en-US" w:bidi="en-US"/>
        </w:rPr>
      </w:pPr>
    </w:p>
    <w:p w14:paraId="2BCF7115" w14:textId="517A9C15" w:rsidR="003242ED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44546C">
        <w:rPr>
          <w:color w:val="000000"/>
          <w:u w:val="single"/>
          <w:lang w:eastAsia="en-US" w:bidi="en-US"/>
        </w:rPr>
        <w:t>Surrey Trophy</w:t>
      </w:r>
    </w:p>
    <w:p w14:paraId="67C2B4AF" w14:textId="339A7C5C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48A1A6A5" w14:textId="6BAE7524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44546C">
        <w:rPr>
          <w:color w:val="000000"/>
          <w:lang w:eastAsia="en-US" w:bidi="en-US"/>
        </w:rPr>
        <w:t>Coulsdon 1</w:t>
      </w:r>
    </w:p>
    <w:p w14:paraId="1ED0E1B6" w14:textId="30935F1C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Guildford 1</w:t>
      </w:r>
    </w:p>
    <w:p w14:paraId="20B48F8A" w14:textId="6812E96A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Guildford 2</w:t>
      </w:r>
    </w:p>
    <w:p w14:paraId="3891707C" w14:textId="6377F439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Kingston 1</w:t>
      </w:r>
    </w:p>
    <w:p w14:paraId="0BE10EEB" w14:textId="02393DC9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Wimbledon</w:t>
      </w:r>
    </w:p>
    <w:p w14:paraId="6903F3B3" w14:textId="57A91642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0CC7D8F7" w14:textId="6F82050F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44546C">
        <w:rPr>
          <w:color w:val="000000"/>
          <w:u w:val="single"/>
          <w:lang w:eastAsia="en-US" w:bidi="en-US"/>
        </w:rPr>
        <w:t>Beaumont Cup</w:t>
      </w:r>
    </w:p>
    <w:p w14:paraId="6A08F527" w14:textId="74B1CEE1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645A754A" w14:textId="164166BE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Ashtead 1</w:t>
      </w:r>
    </w:p>
    <w:p w14:paraId="660F32EE" w14:textId="30D3E558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1</w:t>
      </w:r>
    </w:p>
    <w:p w14:paraId="4C123929" w14:textId="02E42824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Kingston 2</w:t>
      </w:r>
    </w:p>
    <w:p w14:paraId="05E49FF5" w14:textId="030393BA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 Norwood 1</w:t>
      </w:r>
    </w:p>
    <w:p w14:paraId="29D71348" w14:textId="3B46F494" w:rsidR="0044546C" w:rsidRDefault="0044546C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Surbiton 1</w:t>
      </w:r>
    </w:p>
    <w:p w14:paraId="2C21997A" w14:textId="2009A148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2C7D1755" w14:textId="34CE3F48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proofErr w:type="spellStart"/>
      <w:r w:rsidRPr="003B6E11">
        <w:rPr>
          <w:color w:val="000000"/>
          <w:u w:val="single"/>
          <w:lang w:eastAsia="en-US" w:bidi="en-US"/>
        </w:rPr>
        <w:t>Ellam</w:t>
      </w:r>
      <w:proofErr w:type="spellEnd"/>
      <w:r w:rsidRPr="003B6E11">
        <w:rPr>
          <w:color w:val="000000"/>
          <w:u w:val="single"/>
          <w:lang w:eastAsia="en-US" w:bidi="en-US"/>
        </w:rPr>
        <w:t xml:space="preserve"> Trophy</w:t>
      </w:r>
    </w:p>
    <w:p w14:paraId="675E6A39" w14:textId="2C1DE7F9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1258F814" w14:textId="62B24FFF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Chessington 1</w:t>
      </w:r>
    </w:p>
    <w:p w14:paraId="6DB3E81D" w14:textId="3DCD2FAD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Dorking 1</w:t>
      </w:r>
    </w:p>
    <w:p w14:paraId="03AAE2AF" w14:textId="4DE5E3DA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2</w:t>
      </w:r>
    </w:p>
    <w:p w14:paraId="0762F8AB" w14:textId="75A2C6A4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Guildford 3</w:t>
      </w:r>
    </w:p>
    <w:p w14:paraId="00AB84A2" w14:textId="07762F64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Surbiton 2</w:t>
      </w:r>
    </w:p>
    <w:p w14:paraId="5C04C619" w14:textId="3E30A4D1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6B2FC9CE" w14:textId="2F4A53FA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3B6E11">
        <w:rPr>
          <w:color w:val="000000"/>
          <w:u w:val="single"/>
          <w:lang w:eastAsia="en-US" w:bidi="en-US"/>
        </w:rPr>
        <w:t>Centenary Trophy</w:t>
      </w:r>
    </w:p>
    <w:p w14:paraId="51847C4E" w14:textId="62A1980C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6C52EAC9" w14:textId="597ED8FE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3</w:t>
      </w:r>
    </w:p>
    <w:p w14:paraId="72576508" w14:textId="7391445E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Guildford 4</w:t>
      </w:r>
    </w:p>
    <w:p w14:paraId="26F8C3C2" w14:textId="207C3272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Kingston 3</w:t>
      </w:r>
    </w:p>
    <w:p w14:paraId="57A80300" w14:textId="3693478F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Richmond</w:t>
      </w:r>
    </w:p>
    <w:p w14:paraId="4B2D0513" w14:textId="0C26A819" w:rsidR="003B6E11" w:rsidRDefault="003B6E1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</w:t>
      </w:r>
      <w:r w:rsidR="00F41EFD">
        <w:rPr>
          <w:color w:val="000000"/>
          <w:lang w:eastAsia="en-US" w:bidi="en-US"/>
        </w:rPr>
        <w:t xml:space="preserve"> Norwood 2</w:t>
      </w:r>
    </w:p>
    <w:p w14:paraId="420B89B2" w14:textId="4FAE377F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6993E810" w14:textId="0A221DD3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F41EFD">
        <w:rPr>
          <w:color w:val="000000"/>
          <w:u w:val="single"/>
          <w:lang w:eastAsia="en-US" w:bidi="en-US"/>
        </w:rPr>
        <w:t>Minor Trophy</w:t>
      </w:r>
    </w:p>
    <w:p w14:paraId="59DEDF3F" w14:textId="56276B8C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4155B6C5" w14:textId="7776C9E9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F41EFD">
        <w:rPr>
          <w:color w:val="000000"/>
          <w:lang w:eastAsia="en-US" w:bidi="en-US"/>
        </w:rPr>
        <w:t>Ashtead 2</w:t>
      </w:r>
    </w:p>
    <w:p w14:paraId="232CD9F8" w14:textId="7F5C0942" w:rsidR="00F41EFD" w:rsidRDefault="00F41EFD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Chessington 2</w:t>
      </w:r>
    </w:p>
    <w:p w14:paraId="08DC2F07" w14:textId="4EDEF0A0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Coulsdon 2</w:t>
      </w:r>
    </w:p>
    <w:p w14:paraId="59C207A2" w14:textId="1B181463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Dorking 2</w:t>
      </w:r>
    </w:p>
    <w:p w14:paraId="05D2E13A" w14:textId="300B4B1E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4</w:t>
      </w:r>
    </w:p>
    <w:p w14:paraId="3C4D9A5C" w14:textId="3542AFDD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 Norwood 3</w:t>
      </w:r>
    </w:p>
    <w:p w14:paraId="5A617073" w14:textId="0C5CF9C6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Surbiton 3</w:t>
      </w:r>
    </w:p>
    <w:p w14:paraId="65E6D41B" w14:textId="6363EBF8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0B6072F9" w14:textId="1E38282D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5E3D47">
        <w:rPr>
          <w:color w:val="000000"/>
          <w:u w:val="single"/>
          <w:lang w:eastAsia="en-US" w:bidi="en-US"/>
        </w:rPr>
        <w:t>Ellery Williams</w:t>
      </w:r>
    </w:p>
    <w:p w14:paraId="6B6A0BF4" w14:textId="5E598607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2B779415" w14:textId="3F5C7F12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5E3D47">
        <w:rPr>
          <w:color w:val="000000"/>
          <w:lang w:eastAsia="en-US" w:bidi="en-US"/>
        </w:rPr>
        <w:t>Ashtead</w:t>
      </w:r>
    </w:p>
    <w:p w14:paraId="5A839DFE" w14:textId="3C4640BF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Richmond</w:t>
      </w:r>
    </w:p>
    <w:p w14:paraId="6E2EA332" w14:textId="37BC7CF7" w:rsidR="005E3D47" w:rsidRDefault="005E3D47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 Norwood</w:t>
      </w:r>
    </w:p>
    <w:p w14:paraId="5512D1E4" w14:textId="61B51FFB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Wimbledon</w:t>
      </w:r>
    </w:p>
    <w:p w14:paraId="7C98C290" w14:textId="00D0E412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68CA45A0" w14:textId="50B5F72E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AF641F">
        <w:rPr>
          <w:color w:val="000000"/>
          <w:u w:val="single"/>
          <w:lang w:eastAsia="en-US" w:bidi="en-US"/>
        </w:rPr>
        <w:t>Fred Manning</w:t>
      </w:r>
    </w:p>
    <w:p w14:paraId="32CA3683" w14:textId="129A165C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3C5887F0" w14:textId="2FC8A019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AF641F">
        <w:rPr>
          <w:color w:val="000000"/>
          <w:lang w:eastAsia="en-US" w:bidi="en-US"/>
        </w:rPr>
        <w:t>Ashtead</w:t>
      </w:r>
    </w:p>
    <w:p w14:paraId="3EB2B912" w14:textId="69FE243E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Chessington A</w:t>
      </w:r>
    </w:p>
    <w:p w14:paraId="55C1477F" w14:textId="7A8E947E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Chessington B</w:t>
      </w:r>
    </w:p>
    <w:p w14:paraId="4AE39A49" w14:textId="0957F744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A</w:t>
      </w:r>
    </w:p>
    <w:p w14:paraId="0EB5999A" w14:textId="2DA38E14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Epsom B</w:t>
      </w:r>
    </w:p>
    <w:p w14:paraId="768E71A6" w14:textId="043CC507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Richmond</w:t>
      </w:r>
    </w:p>
    <w:p w14:paraId="2A5F501F" w14:textId="039AA07E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 Norwood</w:t>
      </w:r>
    </w:p>
    <w:p w14:paraId="5E0BB64C" w14:textId="3338C84B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Wimbledon</w:t>
      </w:r>
    </w:p>
    <w:p w14:paraId="2468C29C" w14:textId="77777777" w:rsidR="00AF641F" w:rsidRP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</w:p>
    <w:p w14:paraId="6EEA311E" w14:textId="6C2DAF55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  <w:r w:rsidRPr="00AF641F">
        <w:rPr>
          <w:color w:val="000000"/>
          <w:u w:val="single"/>
          <w:lang w:eastAsia="en-US" w:bidi="en-US"/>
        </w:rPr>
        <w:lastRenderedPageBreak/>
        <w:t>Stoneleigh</w:t>
      </w:r>
    </w:p>
    <w:p w14:paraId="2FAC51F5" w14:textId="61FE9A95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7F7D4401" w14:textId="6F67D12D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 w:rsidRPr="00AF641F">
        <w:rPr>
          <w:color w:val="000000"/>
          <w:lang w:eastAsia="en-US" w:bidi="en-US"/>
        </w:rPr>
        <w:t>Ashtead</w:t>
      </w:r>
    </w:p>
    <w:p w14:paraId="7CD09A2A" w14:textId="1BF9196C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Dorking</w:t>
      </w:r>
    </w:p>
    <w:p w14:paraId="3E511395" w14:textId="3D727965" w:rsidR="00CA1F91" w:rsidRDefault="00CA1F91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Guildford</w:t>
      </w:r>
    </w:p>
    <w:p w14:paraId="1A9490FA" w14:textId="414A8F4A" w:rsid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South Norwood</w:t>
      </w:r>
    </w:p>
    <w:p w14:paraId="75E50E70" w14:textId="77777777" w:rsidR="00AF641F" w:rsidRPr="00AF641F" w:rsidRDefault="00AF641F" w:rsidP="00FD6FE4">
      <w:pPr>
        <w:pStyle w:val="NormalWeb"/>
        <w:spacing w:before="0" w:beforeAutospacing="0" w:after="0" w:afterAutospacing="0"/>
        <w:ind w:left="284"/>
        <w:rPr>
          <w:color w:val="000000"/>
          <w:u w:val="single"/>
          <w:lang w:eastAsia="en-US" w:bidi="en-US"/>
        </w:rPr>
      </w:pPr>
    </w:p>
    <w:p w14:paraId="1723F04D" w14:textId="059C3F78" w:rsidR="00FD6FE4" w:rsidRDefault="009F6A32" w:rsidP="00FD6FE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lang w:eastAsia="en-US" w:bidi="en-US"/>
        </w:rPr>
        <w:t>7</w:t>
      </w:r>
      <w:r w:rsidR="00FD6FE4" w:rsidRPr="003A6C59">
        <w:rPr>
          <w:b/>
          <w:bCs/>
          <w:color w:val="000000"/>
          <w:lang w:eastAsia="en-US" w:bidi="en-US"/>
        </w:rPr>
        <w:t>.  Draw for the Alexander Cup and Lauder Trophy</w:t>
      </w:r>
    </w:p>
    <w:p w14:paraId="58C672C4" w14:textId="77777777" w:rsidR="00FD6FE4" w:rsidRDefault="00FD6FE4" w:rsidP="00FD6FE4">
      <w:pPr>
        <w:widowControl/>
        <w:suppressAutoHyphens w:val="0"/>
        <w:autoSpaceDE/>
        <w:rPr>
          <w:color w:val="000000"/>
        </w:rPr>
      </w:pPr>
    </w:p>
    <w:p w14:paraId="502DBD44" w14:textId="647E25F3" w:rsidR="00FD6FE4" w:rsidRDefault="00FD6FE4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Pairings were made as follows:</w:t>
      </w:r>
    </w:p>
    <w:p w14:paraId="05C2C168" w14:textId="77777777" w:rsidR="00FD6FE4" w:rsidRDefault="00FD6FE4" w:rsidP="00FD6FE4">
      <w:pPr>
        <w:widowControl/>
        <w:suppressAutoHyphens w:val="0"/>
        <w:autoSpaceDE/>
        <w:rPr>
          <w:color w:val="000000"/>
        </w:rPr>
      </w:pPr>
    </w:p>
    <w:p w14:paraId="1B82753F" w14:textId="1041F058" w:rsidR="00FD6FE4" w:rsidRDefault="00FD6FE4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Alexander Cup:</w:t>
      </w:r>
    </w:p>
    <w:p w14:paraId="4CAE1DB6" w14:textId="4EB69C5E" w:rsidR="006A7D8B" w:rsidRDefault="006A7D8B" w:rsidP="00FD6FE4">
      <w:pPr>
        <w:widowControl/>
        <w:suppressAutoHyphens w:val="0"/>
        <w:autoSpaceDE/>
        <w:rPr>
          <w:color w:val="000000"/>
        </w:rPr>
      </w:pPr>
    </w:p>
    <w:p w14:paraId="4E99A667" w14:textId="487DE2B2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 xml:space="preserve">Round 1 </w:t>
      </w:r>
    </w:p>
    <w:p w14:paraId="206EB3D6" w14:textId="51F5E52B" w:rsidR="006A7D8B" w:rsidRDefault="006A7D8B" w:rsidP="00FD6FE4">
      <w:pPr>
        <w:widowControl/>
        <w:suppressAutoHyphens w:val="0"/>
        <w:autoSpaceDE/>
        <w:rPr>
          <w:color w:val="000000"/>
        </w:rPr>
      </w:pPr>
    </w:p>
    <w:p w14:paraId="616586F3" w14:textId="2D2CBFDF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Coulsdon v Wimbledon</w:t>
      </w:r>
    </w:p>
    <w:p w14:paraId="28C997D1" w14:textId="49F6E530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Surbiton v Battersea</w:t>
      </w:r>
    </w:p>
    <w:p w14:paraId="1FC34AAA" w14:textId="57ACB692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Guildford v Chessington</w:t>
      </w:r>
    </w:p>
    <w:p w14:paraId="17E4DCDA" w14:textId="41F95A8E" w:rsidR="006A7D8B" w:rsidRDefault="006A7D8B" w:rsidP="00FD6FE4">
      <w:pPr>
        <w:widowControl/>
        <w:suppressAutoHyphens w:val="0"/>
        <w:autoSpaceDE/>
        <w:rPr>
          <w:color w:val="000000"/>
        </w:rPr>
      </w:pPr>
    </w:p>
    <w:p w14:paraId="1613DEBE" w14:textId="1D973F73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Round 2</w:t>
      </w:r>
    </w:p>
    <w:p w14:paraId="4E69E4AF" w14:textId="4F76F978" w:rsidR="006A7D8B" w:rsidRDefault="006A7D8B" w:rsidP="00FD6FE4">
      <w:pPr>
        <w:widowControl/>
        <w:suppressAutoHyphens w:val="0"/>
        <w:autoSpaceDE/>
        <w:rPr>
          <w:color w:val="000000"/>
        </w:rPr>
      </w:pPr>
    </w:p>
    <w:p w14:paraId="224D6004" w14:textId="4DFFBE1D" w:rsidR="006A7D8B" w:rsidRDefault="006A7D8B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Coulsdon/Wimbledon v Surbiton/Battersea</w:t>
      </w:r>
    </w:p>
    <w:p w14:paraId="672D436D" w14:textId="01D35A7D" w:rsidR="00A20090" w:rsidRDefault="00A20090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Guildford/Chessington v Epsom</w:t>
      </w:r>
    </w:p>
    <w:p w14:paraId="24430DDB" w14:textId="0A1C2254" w:rsidR="00A20090" w:rsidRDefault="00A20090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Kingston v South Norwood</w:t>
      </w:r>
    </w:p>
    <w:p w14:paraId="745DA7A9" w14:textId="1D69C122" w:rsidR="00A20090" w:rsidRDefault="00A20090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Wallington v Streatham</w:t>
      </w:r>
    </w:p>
    <w:p w14:paraId="69429CC3" w14:textId="77777777" w:rsidR="006A7D8B" w:rsidRDefault="006A7D8B" w:rsidP="00FD6FE4">
      <w:pPr>
        <w:widowControl/>
        <w:suppressAutoHyphens w:val="0"/>
        <w:autoSpaceDE/>
        <w:rPr>
          <w:color w:val="000000"/>
        </w:rPr>
      </w:pPr>
    </w:p>
    <w:p w14:paraId="09FF3790" w14:textId="1F034869" w:rsidR="006A7D8B" w:rsidRDefault="006A7D8B" w:rsidP="00FD6FE4">
      <w:pPr>
        <w:widowControl/>
        <w:suppressAutoHyphens w:val="0"/>
        <w:autoSpaceDE/>
        <w:rPr>
          <w:color w:val="000000"/>
        </w:rPr>
      </w:pPr>
    </w:p>
    <w:p w14:paraId="5936A728" w14:textId="7D22FB08" w:rsidR="00FD6FE4" w:rsidRDefault="00FD6FE4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Lauder Trophy:</w:t>
      </w:r>
    </w:p>
    <w:p w14:paraId="42055F43" w14:textId="632462D5" w:rsidR="00A20090" w:rsidRDefault="00A20090" w:rsidP="00FD6FE4">
      <w:pPr>
        <w:widowControl/>
        <w:suppressAutoHyphens w:val="0"/>
        <w:autoSpaceDE/>
        <w:rPr>
          <w:color w:val="000000"/>
        </w:rPr>
      </w:pPr>
    </w:p>
    <w:p w14:paraId="05F068E3" w14:textId="731334CE" w:rsidR="00A20090" w:rsidRDefault="00A20090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Round 1</w:t>
      </w:r>
    </w:p>
    <w:p w14:paraId="42DDCAFB" w14:textId="51C0DAAC" w:rsidR="00A20090" w:rsidRDefault="00A20090" w:rsidP="00FD6FE4">
      <w:pPr>
        <w:widowControl/>
        <w:suppressAutoHyphens w:val="0"/>
        <w:autoSpaceDE/>
        <w:rPr>
          <w:color w:val="000000"/>
        </w:rPr>
      </w:pPr>
    </w:p>
    <w:p w14:paraId="6E91CA01" w14:textId="2B0368CC" w:rsidR="00A20090" w:rsidRDefault="00A20090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Kingston v Epsom</w:t>
      </w:r>
    </w:p>
    <w:p w14:paraId="3CD815FA" w14:textId="48CFF6AE" w:rsidR="00A20090" w:rsidRDefault="00A20090" w:rsidP="00FD6FE4">
      <w:pPr>
        <w:widowControl/>
        <w:suppressAutoHyphens w:val="0"/>
        <w:autoSpaceDE/>
        <w:rPr>
          <w:color w:val="000000"/>
        </w:rPr>
      </w:pPr>
    </w:p>
    <w:p w14:paraId="6D374966" w14:textId="201372F5" w:rsidR="00A20090" w:rsidRDefault="00A20090" w:rsidP="00FD6FE4">
      <w:pPr>
        <w:widowControl/>
        <w:suppressAutoHyphens w:val="0"/>
        <w:autoSpaceDE/>
        <w:rPr>
          <w:color w:val="000000"/>
        </w:rPr>
      </w:pPr>
      <w:r>
        <w:rPr>
          <w:color w:val="000000"/>
        </w:rPr>
        <w:t>Round 2</w:t>
      </w:r>
    </w:p>
    <w:p w14:paraId="252DDFB9" w14:textId="6BEC70F4" w:rsidR="00A20090" w:rsidRDefault="00A20090" w:rsidP="00FD6FE4">
      <w:pPr>
        <w:widowControl/>
        <w:suppressAutoHyphens w:val="0"/>
        <w:autoSpaceDE/>
        <w:rPr>
          <w:color w:val="000000"/>
        </w:rPr>
      </w:pPr>
    </w:p>
    <w:p w14:paraId="20B77DAE" w14:textId="39C1D33E" w:rsidR="00FD6FE4" w:rsidRDefault="00FD6FE4" w:rsidP="00A20090">
      <w:pPr>
        <w:rPr>
          <w:color w:val="000000"/>
        </w:rPr>
      </w:pPr>
      <w:r w:rsidRPr="00A20090">
        <w:rPr>
          <w:color w:val="000000"/>
        </w:rPr>
        <w:t>Kingston</w:t>
      </w:r>
      <w:r w:rsidR="00A20090">
        <w:rPr>
          <w:color w:val="000000"/>
        </w:rPr>
        <w:t>/</w:t>
      </w:r>
      <w:r w:rsidRPr="00A20090">
        <w:rPr>
          <w:color w:val="000000"/>
        </w:rPr>
        <w:t>Epsom</w:t>
      </w:r>
      <w:r w:rsidR="00A20090">
        <w:rPr>
          <w:color w:val="000000"/>
        </w:rPr>
        <w:t xml:space="preserve"> v Guildford</w:t>
      </w:r>
    </w:p>
    <w:p w14:paraId="5BD1CCEF" w14:textId="48119F9D" w:rsidR="00A20090" w:rsidRDefault="00A20090" w:rsidP="00A20090">
      <w:pPr>
        <w:rPr>
          <w:color w:val="000000"/>
        </w:rPr>
      </w:pPr>
      <w:r>
        <w:rPr>
          <w:color w:val="000000"/>
        </w:rPr>
        <w:t>Dorking v Chessington</w:t>
      </w:r>
    </w:p>
    <w:p w14:paraId="672526DF" w14:textId="313D2817" w:rsidR="00A20090" w:rsidRDefault="003242ED" w:rsidP="00A20090">
      <w:pPr>
        <w:rPr>
          <w:color w:val="000000"/>
        </w:rPr>
      </w:pPr>
      <w:r>
        <w:rPr>
          <w:color w:val="000000"/>
        </w:rPr>
        <w:t>Ashtead v Coulsdon</w:t>
      </w:r>
    </w:p>
    <w:p w14:paraId="1237BC4C" w14:textId="66A22567" w:rsidR="003242ED" w:rsidRPr="00A20090" w:rsidRDefault="003242ED" w:rsidP="00A20090">
      <w:pPr>
        <w:rPr>
          <w:color w:val="000000"/>
        </w:rPr>
      </w:pPr>
      <w:r>
        <w:rPr>
          <w:color w:val="000000"/>
        </w:rPr>
        <w:t>South Norwood v Wallington</w:t>
      </w:r>
    </w:p>
    <w:p w14:paraId="37A1D837" w14:textId="77777777" w:rsidR="00FD6FE4" w:rsidRDefault="00FD6FE4" w:rsidP="00FD6FE4">
      <w:pPr>
        <w:rPr>
          <w:color w:val="000000"/>
        </w:rPr>
      </w:pPr>
    </w:p>
    <w:p w14:paraId="56F07B10" w14:textId="3B83F189" w:rsidR="00FD6FE4" w:rsidRDefault="00FD6FE4" w:rsidP="00FD6FE4">
      <w:pPr>
        <w:rPr>
          <w:color w:val="000000"/>
        </w:rPr>
      </w:pPr>
      <w:r>
        <w:rPr>
          <w:color w:val="000000"/>
        </w:rPr>
        <w:t>In each case, the first named team is at home</w:t>
      </w:r>
      <w:r w:rsidR="003242ED">
        <w:rPr>
          <w:color w:val="000000"/>
        </w:rPr>
        <w:t>.</w:t>
      </w:r>
    </w:p>
    <w:p w14:paraId="62AE00C8" w14:textId="77777777" w:rsidR="00FD6FE4" w:rsidRDefault="00FD6FE4" w:rsidP="00FD6FE4">
      <w:pPr>
        <w:rPr>
          <w:color w:val="000000"/>
        </w:rPr>
      </w:pPr>
    </w:p>
    <w:p w14:paraId="74973A8A" w14:textId="476AE22F" w:rsidR="00FD6FE4" w:rsidRPr="005A11EC" w:rsidRDefault="009F6A32" w:rsidP="00FD6FE4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FD6FE4">
        <w:rPr>
          <w:b/>
          <w:bCs/>
          <w:color w:val="000000"/>
        </w:rPr>
        <w:t xml:space="preserve">. </w:t>
      </w:r>
      <w:r w:rsidR="00FD6FE4" w:rsidRPr="005A11EC">
        <w:rPr>
          <w:b/>
          <w:bCs/>
          <w:color w:val="000000"/>
        </w:rPr>
        <w:t>AOB</w:t>
      </w:r>
    </w:p>
    <w:p w14:paraId="68ADB924" w14:textId="356F0F78" w:rsidR="00FD6FE4" w:rsidRDefault="00FD6FE4" w:rsidP="00FD6FE4">
      <w:pPr>
        <w:outlineLvl w:val="0"/>
        <w:rPr>
          <w:color w:val="000000"/>
        </w:rPr>
      </w:pPr>
    </w:p>
    <w:p w14:paraId="5C881135" w14:textId="77777777" w:rsidR="005E08CE" w:rsidRDefault="005700A0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 xml:space="preserve">Michael Wickham said he had noticed some teams dropping out of league competitions and wondered if </w:t>
      </w:r>
    </w:p>
    <w:p w14:paraId="4C22326E" w14:textId="0FB19B5D" w:rsidR="007405EE" w:rsidRDefault="005E08CE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>t</w:t>
      </w:r>
      <w:r w:rsidR="005700A0">
        <w:rPr>
          <w:color w:val="000000"/>
        </w:rPr>
        <w:t>his</w:t>
      </w:r>
      <w:r>
        <w:rPr>
          <w:color w:val="000000"/>
        </w:rPr>
        <w:t xml:space="preserve"> </w:t>
      </w:r>
      <w:r w:rsidR="005700A0">
        <w:rPr>
          <w:color w:val="000000"/>
        </w:rPr>
        <w:t xml:space="preserve">might be due to </w:t>
      </w:r>
      <w:r w:rsidR="00475A42">
        <w:rPr>
          <w:color w:val="000000"/>
        </w:rPr>
        <w:t xml:space="preserve">the travelling for away matches. Would it not help if there was a central </w:t>
      </w:r>
      <w:proofErr w:type="spellStart"/>
      <w:r w:rsidR="00475A42">
        <w:rPr>
          <w:color w:val="000000"/>
        </w:rPr>
        <w:t>venue</w:t>
      </w:r>
      <w:proofErr w:type="spellEnd"/>
      <w:r w:rsidR="007405EE">
        <w:rPr>
          <w:color w:val="000000"/>
        </w:rPr>
        <w:t xml:space="preserve"> </w:t>
      </w:r>
      <w:r w:rsidR="00475A42">
        <w:rPr>
          <w:color w:val="000000"/>
        </w:rPr>
        <w:t xml:space="preserve">where </w:t>
      </w:r>
    </w:p>
    <w:p w14:paraId="648B85B6" w14:textId="1F4F9C0C" w:rsidR="00721184" w:rsidRDefault="00475A42" w:rsidP="00475A42">
      <w:pPr>
        <w:ind w:left="720" w:hanging="720"/>
        <w:outlineLvl w:val="0"/>
      </w:pPr>
      <w:r>
        <w:rPr>
          <w:color w:val="000000"/>
        </w:rPr>
        <w:t xml:space="preserve">such matches could be played. </w:t>
      </w:r>
      <w:r w:rsidR="00721184">
        <w:rPr>
          <w:color w:val="000000"/>
        </w:rPr>
        <w:t>He</w:t>
      </w:r>
      <w:r w:rsidR="007405EE">
        <w:rPr>
          <w:color w:val="000000"/>
        </w:rPr>
        <w:t xml:space="preserve"> also</w:t>
      </w:r>
      <w:r w:rsidR="00721184">
        <w:rPr>
          <w:color w:val="000000"/>
        </w:rPr>
        <w:t xml:space="preserve"> </w:t>
      </w:r>
      <w:r w:rsidR="00721184">
        <w:t xml:space="preserve">questioned whether there could be some “economy of </w:t>
      </w:r>
    </w:p>
    <w:p w14:paraId="58953373" w14:textId="2BA202E6" w:rsidR="005E08CE" w:rsidRDefault="00721184" w:rsidP="00475A42">
      <w:pPr>
        <w:ind w:left="720" w:hanging="720"/>
        <w:outlineLvl w:val="0"/>
        <w:rPr>
          <w:color w:val="000000"/>
        </w:rPr>
      </w:pPr>
      <w:r>
        <w:t>scale” from hosting multiple matches at a venue such as Cheam</w:t>
      </w:r>
      <w:r w:rsidR="007405EE">
        <w:t>.</w:t>
      </w:r>
    </w:p>
    <w:p w14:paraId="2E5DBB2A" w14:textId="77777777" w:rsidR="005E08CE" w:rsidRDefault="005E08CE" w:rsidP="00475A42">
      <w:pPr>
        <w:ind w:left="720" w:hanging="720"/>
        <w:outlineLvl w:val="0"/>
        <w:rPr>
          <w:color w:val="000000"/>
        </w:rPr>
      </w:pPr>
    </w:p>
    <w:p w14:paraId="659CF63D" w14:textId="77777777" w:rsidR="002825F9" w:rsidRDefault="00475A42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>Huw Williams responded by pointing out that the reason</w:t>
      </w:r>
      <w:r w:rsidR="002825F9">
        <w:rPr>
          <w:color w:val="000000"/>
        </w:rPr>
        <w:t xml:space="preserve"> </w:t>
      </w:r>
      <w:r>
        <w:rPr>
          <w:color w:val="000000"/>
        </w:rPr>
        <w:t>Wallington had not entered a league team was that</w:t>
      </w:r>
    </w:p>
    <w:p w14:paraId="1B50C626" w14:textId="77777777" w:rsidR="002825F9" w:rsidRDefault="00475A42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 xml:space="preserve">they had been unable to appoint a captain. That factor and competition from other leagues has resulted in </w:t>
      </w:r>
    </w:p>
    <w:p w14:paraId="00B12BF7" w14:textId="67B2F0C2" w:rsidR="005700A0" w:rsidRDefault="00475A42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>some club</w:t>
      </w:r>
      <w:r w:rsidR="00FA012F">
        <w:rPr>
          <w:color w:val="000000"/>
        </w:rPr>
        <w:t>s</w:t>
      </w:r>
      <w:r>
        <w:rPr>
          <w:color w:val="000000"/>
        </w:rPr>
        <w:t xml:space="preserve"> not entering league teams. None have</w:t>
      </w:r>
      <w:r w:rsidR="005E08CE">
        <w:rPr>
          <w:color w:val="000000"/>
        </w:rPr>
        <w:t xml:space="preserve"> m</w:t>
      </w:r>
      <w:r>
        <w:rPr>
          <w:color w:val="000000"/>
        </w:rPr>
        <w:t>entioned travelling</w:t>
      </w:r>
      <w:r w:rsidR="005E08CE">
        <w:rPr>
          <w:color w:val="000000"/>
        </w:rPr>
        <w:t xml:space="preserve"> as a reason</w:t>
      </w:r>
      <w:r>
        <w:rPr>
          <w:color w:val="000000"/>
        </w:rPr>
        <w:t xml:space="preserve">. </w:t>
      </w:r>
    </w:p>
    <w:p w14:paraId="66E2237F" w14:textId="0C78A1F8" w:rsidR="005E08CE" w:rsidRDefault="005E08CE" w:rsidP="00475A42">
      <w:pPr>
        <w:ind w:left="720" w:hanging="720"/>
        <w:outlineLvl w:val="0"/>
        <w:rPr>
          <w:color w:val="000000"/>
        </w:rPr>
      </w:pPr>
    </w:p>
    <w:p w14:paraId="50E60DDF" w14:textId="4FEB5047" w:rsidR="005E08CE" w:rsidRDefault="005E08CE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lastRenderedPageBreak/>
        <w:t xml:space="preserve">Dan Rosen </w:t>
      </w:r>
      <w:r w:rsidR="002825F9">
        <w:rPr>
          <w:color w:val="000000"/>
        </w:rPr>
        <w:t>advised</w:t>
      </w:r>
      <w:r>
        <w:rPr>
          <w:color w:val="000000"/>
        </w:rPr>
        <w:t xml:space="preserve"> that individual clubs could agree between themselves on a central venue but this was </w:t>
      </w:r>
    </w:p>
    <w:p w14:paraId="0AEA70FA" w14:textId="40B213A9" w:rsidR="005E08CE" w:rsidRDefault="005E08CE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>not a matter for the SCCA. Cost might also be a factor.</w:t>
      </w:r>
    </w:p>
    <w:p w14:paraId="0AA919B5" w14:textId="144BEA08" w:rsidR="005E08CE" w:rsidRDefault="005E08CE" w:rsidP="00475A42">
      <w:pPr>
        <w:ind w:left="720" w:hanging="720"/>
        <w:outlineLvl w:val="0"/>
        <w:rPr>
          <w:color w:val="000000"/>
        </w:rPr>
      </w:pPr>
    </w:p>
    <w:p w14:paraId="3F5DEE01" w14:textId="1876B206" w:rsidR="005E08CE" w:rsidRDefault="005E08CE" w:rsidP="00475A42">
      <w:pPr>
        <w:ind w:left="720" w:hanging="720"/>
        <w:outlineLvl w:val="0"/>
        <w:rPr>
          <w:color w:val="000000"/>
        </w:rPr>
      </w:pPr>
      <w:r>
        <w:rPr>
          <w:color w:val="000000"/>
        </w:rPr>
        <w:t>The meeting closed at 8.44pm.</w:t>
      </w:r>
    </w:p>
    <w:p w14:paraId="1C98606E" w14:textId="1CB8240B" w:rsidR="003D081E" w:rsidRDefault="003D081E" w:rsidP="00475A42">
      <w:pPr>
        <w:ind w:left="720" w:hanging="720"/>
        <w:outlineLvl w:val="0"/>
        <w:rPr>
          <w:color w:val="000000"/>
        </w:rPr>
      </w:pPr>
    </w:p>
    <w:p w14:paraId="7C7FC09F" w14:textId="77777777" w:rsidR="003D081E" w:rsidRDefault="003D081E" w:rsidP="003D081E">
      <w:pPr>
        <w:jc w:val="center"/>
        <w:rPr>
          <w:b/>
          <w:color w:val="000000"/>
        </w:rPr>
      </w:pPr>
      <w:r>
        <w:rPr>
          <w:b/>
          <w:color w:val="000000"/>
        </w:rPr>
        <w:t>Ap</w:t>
      </w:r>
      <w:r w:rsidRPr="0084352D">
        <w:rPr>
          <w:b/>
          <w:color w:val="000000"/>
        </w:rPr>
        <w:t>pendi</w:t>
      </w:r>
      <w:r>
        <w:rPr>
          <w:b/>
          <w:color w:val="000000"/>
        </w:rPr>
        <w:t>x</w:t>
      </w:r>
    </w:p>
    <w:p w14:paraId="4C0D831B" w14:textId="77777777" w:rsidR="003D081E" w:rsidRPr="0084352D" w:rsidRDefault="003D081E" w:rsidP="003D081E">
      <w:pPr>
        <w:jc w:val="center"/>
        <w:rPr>
          <w:b/>
          <w:color w:val="000000"/>
        </w:rPr>
      </w:pPr>
    </w:p>
    <w:p w14:paraId="3D6B79A7" w14:textId="77777777" w:rsidR="003D081E" w:rsidRPr="0084352D" w:rsidRDefault="003D081E" w:rsidP="003D081E">
      <w:pPr>
        <w:rPr>
          <w:color w:val="000000"/>
        </w:rPr>
      </w:pPr>
      <w:r w:rsidRPr="0084352D">
        <w:rPr>
          <w:color w:val="000000"/>
        </w:rPr>
        <w:t xml:space="preserve">Note. Explanatory paragraphs are shown in </w:t>
      </w:r>
      <w:r w:rsidRPr="0084352D">
        <w:rPr>
          <w:i/>
          <w:color w:val="000000"/>
        </w:rPr>
        <w:t xml:space="preserve">italics. </w:t>
      </w:r>
      <w:r w:rsidRPr="0084352D">
        <w:rPr>
          <w:color w:val="000000"/>
        </w:rPr>
        <w:t xml:space="preserve"> </w:t>
      </w:r>
    </w:p>
    <w:p w14:paraId="5F26C326" w14:textId="77777777" w:rsidR="003D081E" w:rsidRDefault="003D081E" w:rsidP="003D081E">
      <w:pPr>
        <w:tabs>
          <w:tab w:val="left" w:pos="567"/>
        </w:tabs>
        <w:overflowPunct w:val="0"/>
        <w:autoSpaceDN w:val="0"/>
        <w:adjustRightInd w:val="0"/>
        <w:spacing w:after="120"/>
        <w:ind w:right="17"/>
        <w:textAlignment w:val="baseline"/>
      </w:pPr>
      <w:r w:rsidRPr="008D0141">
        <w:t xml:space="preserve">                                                                                   </w:t>
      </w:r>
    </w:p>
    <w:p w14:paraId="6D196D95" w14:textId="77777777" w:rsidR="003D081E" w:rsidRDefault="003D081E" w:rsidP="003D081E">
      <w:pPr>
        <w:overflowPunct w:val="0"/>
        <w:spacing w:after="120"/>
        <w:ind w:right="17"/>
        <w:jc w:val="center"/>
        <w:textAlignment w:val="baseline"/>
        <w:rPr>
          <w:szCs w:val="22"/>
        </w:rPr>
      </w:pPr>
      <w:r w:rsidRPr="009C4FEE">
        <w:rPr>
          <w:b/>
          <w:szCs w:val="22"/>
        </w:rPr>
        <w:t xml:space="preserve">Proposed change </w:t>
      </w:r>
      <w:r>
        <w:rPr>
          <w:b/>
          <w:szCs w:val="22"/>
        </w:rPr>
        <w:t>to Bye Laws – August 2022</w:t>
      </w:r>
    </w:p>
    <w:p w14:paraId="038DD2BC" w14:textId="77777777" w:rsidR="003D081E" w:rsidRDefault="003D081E" w:rsidP="003D081E">
      <w:pPr>
        <w:spacing w:after="120"/>
        <w:jc w:val="both"/>
        <w:rPr>
          <w:szCs w:val="22"/>
        </w:rPr>
      </w:pPr>
      <w:r>
        <w:rPr>
          <w:szCs w:val="22"/>
        </w:rPr>
        <w:t xml:space="preserve">In Bye Law 2.6: </w:t>
      </w:r>
    </w:p>
    <w:p w14:paraId="72DA3575" w14:textId="77777777" w:rsidR="003D081E" w:rsidRPr="00A409BC" w:rsidRDefault="003D081E" w:rsidP="003D081E">
      <w:pPr>
        <w:pStyle w:val="ListParagraph"/>
        <w:numPr>
          <w:ilvl w:val="0"/>
          <w:numId w:val="45"/>
        </w:numPr>
        <w:spacing w:after="120" w:line="240" w:lineRule="auto"/>
        <w:jc w:val="both"/>
      </w:pPr>
      <w:r>
        <w:t>In the first sentence in “F category rating”, for “F” substitute “H or P”.</w:t>
      </w:r>
    </w:p>
    <w:p w14:paraId="3841CE6D" w14:textId="77777777" w:rsidR="003D081E" w:rsidRPr="00F0752D" w:rsidRDefault="003D081E" w:rsidP="003D081E">
      <w:pPr>
        <w:spacing w:after="120"/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As set out in the document </w:t>
      </w:r>
      <w:hyperlink r:id="rId8" w:history="1">
        <w:r w:rsidRPr="007870AB">
          <w:rPr>
            <w:rStyle w:val="Hyperlink"/>
            <w:sz w:val="22"/>
            <w:szCs w:val="22"/>
          </w:rPr>
          <w:t>https://www.englishchess.org.uk/ecf-rating-categories/</w:t>
        </w:r>
      </w:hyperlink>
      <w:r>
        <w:rPr>
          <w:i/>
          <w:iCs/>
          <w:szCs w:val="22"/>
        </w:rPr>
        <w:t>, the ECF has changed the rating categories with effect from 1 February 2022.  Of the four new categories now in operation, new categories A and K correspond to the previous categories A-E, and new categories H and P correspond to previous category F or unrated.</w:t>
      </w:r>
    </w:p>
    <w:p w14:paraId="4F990E6D" w14:textId="77777777" w:rsidR="003D081E" w:rsidRDefault="003D081E" w:rsidP="003D081E">
      <w:pPr>
        <w:spacing w:after="120"/>
        <w:jc w:val="both"/>
        <w:rPr>
          <w:iCs/>
        </w:rPr>
      </w:pPr>
      <w:r>
        <w:rPr>
          <w:iCs/>
        </w:rPr>
        <w:t>The revised Bye Law 2.6 would read:</w:t>
      </w:r>
    </w:p>
    <w:p w14:paraId="3DCB5BD7" w14:textId="77777777" w:rsidR="003D081E" w:rsidRPr="003B2BE4" w:rsidRDefault="003D081E" w:rsidP="003D081E">
      <w:pPr>
        <w:tabs>
          <w:tab w:val="left" w:pos="709"/>
        </w:tabs>
        <w:overflowPunct w:val="0"/>
        <w:autoSpaceDN w:val="0"/>
        <w:adjustRightInd w:val="0"/>
        <w:spacing w:after="120"/>
        <w:ind w:right="17"/>
        <w:jc w:val="both"/>
        <w:textAlignment w:val="baseline"/>
        <w:rPr>
          <w:rFonts w:ascii="Arial" w:hAnsi="Arial" w:cs="Arial"/>
          <w:b/>
          <w:sz w:val="20"/>
        </w:rPr>
      </w:pPr>
      <w:r w:rsidRPr="003B2BE4">
        <w:rPr>
          <w:rFonts w:ascii="Arial" w:hAnsi="Arial" w:cs="Arial"/>
          <w:sz w:val="20"/>
        </w:rPr>
        <w:t>2.6</w:t>
      </w:r>
      <w:r w:rsidRPr="003B2BE4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[Ratings]</w:t>
      </w:r>
      <w:r w:rsidRPr="00FC5A69">
        <w:rPr>
          <w:rFonts w:ascii="Arial" w:hAnsi="Arial" w:cs="Arial"/>
          <w:sz w:val="20"/>
          <w:vertAlign w:val="superscript"/>
        </w:rPr>
        <w:t>6</w:t>
      </w:r>
    </w:p>
    <w:p w14:paraId="3D8F24B1" w14:textId="77777777" w:rsidR="003D081E" w:rsidRPr="003B2BE4" w:rsidRDefault="003D081E" w:rsidP="003D081E">
      <w:pPr>
        <w:tabs>
          <w:tab w:val="left" w:pos="709"/>
        </w:tabs>
        <w:overflowPunct w:val="0"/>
        <w:autoSpaceDN w:val="0"/>
        <w:adjustRightInd w:val="0"/>
        <w:spacing w:after="120"/>
        <w:ind w:left="731" w:hanging="22"/>
        <w:jc w:val="both"/>
        <w:textAlignment w:val="baseline"/>
        <w:rPr>
          <w:rFonts w:ascii="Arial" w:hAnsi="Arial" w:cs="Arial"/>
          <w:sz w:val="20"/>
        </w:rPr>
      </w:pPr>
      <w:r w:rsidRPr="003B2BE4">
        <w:rPr>
          <w:rFonts w:ascii="Arial" w:hAnsi="Arial" w:cs="Arial"/>
          <w:sz w:val="20"/>
        </w:rPr>
        <w:t xml:space="preserve">The </w:t>
      </w:r>
      <w:r w:rsidRPr="00FC5A69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r</w:t>
      </w:r>
      <w:r w:rsidRPr="00FC5A69">
        <w:rPr>
          <w:rFonts w:ascii="Arial" w:hAnsi="Arial" w:cs="Arial"/>
          <w:bCs/>
          <w:sz w:val="20"/>
        </w:rPr>
        <w:t>atings]</w:t>
      </w:r>
      <w:r w:rsidRPr="00FC5A69">
        <w:rPr>
          <w:rFonts w:ascii="Arial" w:hAnsi="Arial" w:cs="Arial"/>
          <w:bCs/>
          <w:sz w:val="20"/>
          <w:vertAlign w:val="superscript"/>
        </w:rPr>
        <w:t>6</w:t>
      </w:r>
      <w:r w:rsidRPr="003B2BE4">
        <w:rPr>
          <w:rFonts w:ascii="Arial" w:hAnsi="Arial" w:cs="Arial"/>
          <w:sz w:val="20"/>
        </w:rPr>
        <w:t xml:space="preserve"> to be used for the purpose of any competition shall be those in the list in force at the commencement of that competition</w:t>
      </w:r>
      <w:r>
        <w:rPr>
          <w:rFonts w:ascii="Arial" w:hAnsi="Arial" w:cs="Arial"/>
          <w:sz w:val="20"/>
        </w:rPr>
        <w:t xml:space="preserve"> [, </w:t>
      </w:r>
      <w:r w:rsidRPr="00DC18A2">
        <w:rPr>
          <w:rFonts w:ascii="Arial" w:hAnsi="Arial" w:cs="Arial"/>
          <w:sz w:val="20"/>
        </w:rPr>
        <w:t xml:space="preserve">which for </w:t>
      </w:r>
      <w:hyperlink w:anchor="bl_clubComp" w:history="1">
        <w:r w:rsidRPr="003B2BE4">
          <w:rPr>
            <w:rStyle w:val="Hyperlink"/>
          </w:rPr>
          <w:t>Club Competitions</w:t>
        </w:r>
      </w:hyperlink>
      <w:r w:rsidRPr="00DC18A2">
        <w:rPr>
          <w:rFonts w:ascii="Arial" w:hAnsi="Arial" w:cs="Arial"/>
          <w:sz w:val="20"/>
        </w:rPr>
        <w:t xml:space="preserve"> shall be the deadline for applications specified in Bye Law </w:t>
      </w:r>
      <w:hyperlink w:anchor="bl_3_1_2" w:history="1">
        <w:r w:rsidRPr="003412C8">
          <w:rPr>
            <w:rStyle w:val="Hyperlink"/>
          </w:rPr>
          <w:t>3.1.2</w:t>
        </w:r>
      </w:hyperlink>
      <w:r w:rsidRPr="00DC18A2">
        <w:rPr>
          <w:rFonts w:ascii="Arial" w:hAnsi="Arial" w:cs="Arial"/>
          <w:sz w:val="20"/>
        </w:rPr>
        <w:t>]</w:t>
      </w:r>
      <w:r w:rsidRPr="00DC18A2">
        <w:rPr>
          <w:rFonts w:ascii="Arial" w:hAnsi="Arial" w:cs="Arial"/>
          <w:sz w:val="20"/>
          <w:vertAlign w:val="superscript"/>
        </w:rPr>
        <w:t>4</w:t>
      </w:r>
      <w:r>
        <w:rPr>
          <w:rFonts w:ascii="Arial" w:hAnsi="Arial" w:cs="Arial"/>
          <w:sz w:val="20"/>
        </w:rPr>
        <w:t xml:space="preserve"> </w:t>
      </w:r>
      <w:r w:rsidRPr="0028776A">
        <w:rPr>
          <w:rFonts w:ascii="Arial" w:hAnsi="Arial" w:cs="Arial"/>
          <w:sz w:val="20"/>
        </w:rPr>
        <w:t xml:space="preserve">[, but an </w:t>
      </w:r>
      <w:r>
        <w:rPr>
          <w:rFonts w:ascii="Arial" w:hAnsi="Arial" w:cs="Arial"/>
          <w:sz w:val="20"/>
        </w:rPr>
        <w:t>[</w:t>
      </w:r>
      <w:r>
        <w:rPr>
          <w:szCs w:val="22"/>
        </w:rPr>
        <w:t>H or P]</w:t>
      </w:r>
      <w:r w:rsidRPr="007F5CAE">
        <w:rPr>
          <w:szCs w:val="22"/>
          <w:vertAlign w:val="superscript"/>
        </w:rPr>
        <w:t>7</w:t>
      </w:r>
      <w:r w:rsidRPr="0028776A">
        <w:rPr>
          <w:rFonts w:ascii="Arial" w:hAnsi="Arial" w:cs="Arial"/>
          <w:sz w:val="20"/>
        </w:rPr>
        <w:t xml:space="preserve"> Category </w:t>
      </w:r>
      <w:r w:rsidRPr="00FC5A69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r</w:t>
      </w:r>
      <w:r w:rsidRPr="00FC5A69">
        <w:rPr>
          <w:rFonts w:ascii="Arial" w:hAnsi="Arial" w:cs="Arial"/>
          <w:bCs/>
          <w:sz w:val="20"/>
        </w:rPr>
        <w:t>ating]</w:t>
      </w:r>
      <w:r w:rsidRPr="00FC5A69">
        <w:rPr>
          <w:rFonts w:ascii="Arial" w:hAnsi="Arial" w:cs="Arial"/>
          <w:bCs/>
          <w:sz w:val="20"/>
          <w:vertAlign w:val="superscript"/>
        </w:rPr>
        <w:t>6</w:t>
      </w:r>
      <w:r w:rsidRPr="003B2BE4">
        <w:rPr>
          <w:rFonts w:ascii="Arial" w:hAnsi="Arial" w:cs="Arial"/>
          <w:sz w:val="20"/>
        </w:rPr>
        <w:t xml:space="preserve"> </w:t>
      </w:r>
      <w:r w:rsidRPr="0028776A">
        <w:rPr>
          <w:rFonts w:ascii="Arial" w:hAnsi="Arial" w:cs="Arial"/>
          <w:sz w:val="20"/>
        </w:rPr>
        <w:t>shall be deemed for the purpose of these Bye Laws not to be within that list]</w:t>
      </w:r>
      <w:r w:rsidRPr="0028776A">
        <w:rPr>
          <w:rFonts w:ascii="Arial" w:hAnsi="Arial" w:cs="Arial"/>
          <w:sz w:val="20"/>
          <w:vertAlign w:val="superscript"/>
        </w:rPr>
        <w:t>3</w:t>
      </w:r>
      <w:r w:rsidRPr="003B2BE4">
        <w:rPr>
          <w:rFonts w:ascii="Arial" w:hAnsi="Arial" w:cs="Arial"/>
          <w:sz w:val="20"/>
        </w:rPr>
        <w:t xml:space="preserve">.  </w:t>
      </w:r>
      <w:r>
        <w:rPr>
          <w:rFonts w:ascii="Arial" w:hAnsi="Arial" w:cs="Arial"/>
          <w:sz w:val="20"/>
        </w:rPr>
        <w:t>[</w:t>
      </w:r>
      <w:r w:rsidRPr="00803FA8">
        <w:rPr>
          <w:rFonts w:ascii="Arial" w:hAnsi="Arial" w:cs="Arial"/>
          <w:sz w:val="20"/>
        </w:rPr>
        <w:t xml:space="preserve">Where a player has both Standard and </w:t>
      </w:r>
      <w:proofErr w:type="spellStart"/>
      <w:r w:rsidRPr="00803FA8">
        <w:rPr>
          <w:rFonts w:ascii="Arial" w:hAnsi="Arial" w:cs="Arial"/>
          <w:sz w:val="20"/>
        </w:rPr>
        <w:t>Rapidplay</w:t>
      </w:r>
      <w:proofErr w:type="spellEnd"/>
      <w:r w:rsidRPr="00803FA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published </w:t>
      </w:r>
      <w:r w:rsidRPr="00FC5A69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r</w:t>
      </w:r>
      <w:r w:rsidRPr="00FC5A69">
        <w:rPr>
          <w:rFonts w:ascii="Arial" w:hAnsi="Arial" w:cs="Arial"/>
          <w:bCs/>
          <w:sz w:val="20"/>
        </w:rPr>
        <w:t>atings]</w:t>
      </w:r>
      <w:r w:rsidRPr="00FC5A69">
        <w:rPr>
          <w:rFonts w:ascii="Arial" w:hAnsi="Arial" w:cs="Arial"/>
          <w:bCs/>
          <w:sz w:val="20"/>
          <w:vertAlign w:val="superscript"/>
        </w:rPr>
        <w:t>6</w:t>
      </w:r>
      <w:r w:rsidRPr="00803FA8">
        <w:rPr>
          <w:rFonts w:ascii="Arial" w:hAnsi="Arial" w:cs="Arial"/>
          <w:sz w:val="20"/>
        </w:rPr>
        <w:t xml:space="preserve">, that appropriate to the competition shall be used, but if a player has only one such </w:t>
      </w:r>
      <w:r w:rsidRPr="00FC5A69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r</w:t>
      </w:r>
      <w:r w:rsidRPr="00FC5A69">
        <w:rPr>
          <w:rFonts w:ascii="Arial" w:hAnsi="Arial" w:cs="Arial"/>
          <w:bCs/>
          <w:sz w:val="20"/>
        </w:rPr>
        <w:t>ating]</w:t>
      </w:r>
      <w:r w:rsidRPr="00FC5A69">
        <w:rPr>
          <w:rFonts w:ascii="Arial" w:hAnsi="Arial" w:cs="Arial"/>
          <w:bCs/>
          <w:sz w:val="20"/>
          <w:vertAlign w:val="superscript"/>
        </w:rPr>
        <w:t>6</w:t>
      </w:r>
      <w:r w:rsidRPr="00803FA8">
        <w:rPr>
          <w:rFonts w:ascii="Arial" w:hAnsi="Arial" w:cs="Arial"/>
          <w:sz w:val="20"/>
        </w:rPr>
        <w:t>, this shall apply for all competitions.</w:t>
      </w:r>
      <w:r>
        <w:rPr>
          <w:rFonts w:ascii="Arial" w:hAnsi="Arial" w:cs="Arial"/>
          <w:sz w:val="20"/>
        </w:rPr>
        <w:t>]</w:t>
      </w:r>
      <w:r w:rsidRPr="00803FA8"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</w:t>
      </w:r>
      <w:r w:rsidRPr="003B2BE4">
        <w:rPr>
          <w:rFonts w:ascii="Arial" w:hAnsi="Arial" w:cs="Arial"/>
          <w:bCs/>
          <w:sz w:val="20"/>
        </w:rPr>
        <w:t xml:space="preserve">Where </w:t>
      </w:r>
      <w:r>
        <w:rPr>
          <w:rFonts w:ascii="Arial" w:hAnsi="Arial" w:cs="Arial"/>
          <w:bCs/>
          <w:sz w:val="20"/>
        </w:rPr>
        <w:t>[a]</w:t>
      </w:r>
      <w:r w:rsidRPr="00264F7D">
        <w:rPr>
          <w:rFonts w:ascii="Arial" w:hAnsi="Arial" w:cs="Arial"/>
          <w:bCs/>
          <w:sz w:val="20"/>
          <w:vertAlign w:val="superscript"/>
        </w:rPr>
        <w:t>2</w:t>
      </w:r>
      <w:r w:rsidRPr="003B2BE4">
        <w:rPr>
          <w:rFonts w:ascii="Arial" w:hAnsi="Arial" w:cs="Arial"/>
          <w:bCs/>
          <w:sz w:val="20"/>
        </w:rPr>
        <w:t xml:space="preserve"> playe</w:t>
      </w:r>
      <w:r w:rsidRPr="003B2BE4">
        <w:rPr>
          <w:rFonts w:ascii="Arial" w:hAnsi="Arial" w:cs="Arial"/>
          <w:sz w:val="20"/>
        </w:rPr>
        <w:t xml:space="preserve">r is not in that list, but was included in a list published within the preceding four years, his </w:t>
      </w:r>
      <w:r w:rsidRPr="00FC5A69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r</w:t>
      </w:r>
      <w:r w:rsidRPr="00FC5A69">
        <w:rPr>
          <w:rFonts w:ascii="Arial" w:hAnsi="Arial" w:cs="Arial"/>
          <w:bCs/>
          <w:sz w:val="20"/>
        </w:rPr>
        <w:t>ating]</w:t>
      </w:r>
      <w:r w:rsidRPr="00FC5A69">
        <w:rPr>
          <w:rFonts w:ascii="Arial" w:hAnsi="Arial" w:cs="Arial"/>
          <w:bCs/>
          <w:sz w:val="20"/>
          <w:vertAlign w:val="superscript"/>
        </w:rPr>
        <w:t>6</w:t>
      </w:r>
      <w:r w:rsidRPr="003B2BE4">
        <w:rPr>
          <w:rFonts w:ascii="Arial" w:hAnsi="Arial" w:cs="Arial"/>
          <w:sz w:val="20"/>
        </w:rPr>
        <w:t xml:space="preserve"> shall be taken as the most recent published </w:t>
      </w:r>
      <w:r w:rsidRPr="00FC5A69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r</w:t>
      </w:r>
      <w:r w:rsidRPr="00FC5A69">
        <w:rPr>
          <w:rFonts w:ascii="Arial" w:hAnsi="Arial" w:cs="Arial"/>
          <w:bCs/>
          <w:sz w:val="20"/>
        </w:rPr>
        <w:t>ating]</w:t>
      </w:r>
      <w:r w:rsidRPr="00FC5A69">
        <w:rPr>
          <w:rFonts w:ascii="Arial" w:hAnsi="Arial" w:cs="Arial"/>
          <w:bCs/>
          <w:sz w:val="20"/>
          <w:vertAlign w:val="superscript"/>
        </w:rPr>
        <w:t>6</w:t>
      </w:r>
      <w:r w:rsidRPr="003B2BE4">
        <w:rPr>
          <w:rFonts w:ascii="Arial" w:hAnsi="Arial" w:cs="Arial"/>
          <w:sz w:val="20"/>
        </w:rPr>
        <w:t xml:space="preserve">, reduced by </w:t>
      </w:r>
      <w:r>
        <w:rPr>
          <w:rFonts w:ascii="Arial" w:hAnsi="Arial" w:cs="Arial"/>
          <w:sz w:val="20"/>
        </w:rPr>
        <w:t>[40]</w:t>
      </w:r>
      <w:r w:rsidRPr="00222572">
        <w:rPr>
          <w:rFonts w:ascii="Arial" w:hAnsi="Arial" w:cs="Arial"/>
          <w:sz w:val="20"/>
          <w:vertAlign w:val="superscript"/>
        </w:rPr>
        <w:t>5</w:t>
      </w:r>
      <w:r>
        <w:rPr>
          <w:rFonts w:ascii="Arial" w:hAnsi="Arial" w:cs="Arial"/>
          <w:sz w:val="20"/>
          <w:vertAlign w:val="superscript"/>
        </w:rPr>
        <w:t>a</w:t>
      </w:r>
      <w:r w:rsidRPr="003B2BE4">
        <w:rPr>
          <w:rFonts w:ascii="Arial" w:hAnsi="Arial" w:cs="Arial"/>
          <w:sz w:val="20"/>
        </w:rPr>
        <w:t xml:space="preserve"> points for each intervening year, unless in special circumstances the relevant </w:t>
      </w:r>
      <w:hyperlink w:anchor="bl_controller" w:history="1">
        <w:r w:rsidRPr="003B2BE4">
          <w:rPr>
            <w:rStyle w:val="Hyperlink"/>
          </w:rPr>
          <w:t>Controller</w:t>
        </w:r>
      </w:hyperlink>
      <w:r w:rsidRPr="003B2BE4">
        <w:rPr>
          <w:rFonts w:ascii="Arial" w:hAnsi="Arial" w:cs="Arial"/>
          <w:sz w:val="20"/>
        </w:rPr>
        <w:t xml:space="preserve"> decides otherwise.  </w:t>
      </w:r>
      <w:r>
        <w:rPr>
          <w:rFonts w:ascii="Arial" w:hAnsi="Arial" w:cs="Arial"/>
          <w:sz w:val="20"/>
        </w:rPr>
        <w:t>[</w:t>
      </w:r>
      <w:r w:rsidRPr="00264F7D">
        <w:rPr>
          <w:rFonts w:ascii="Arial" w:hAnsi="Arial" w:cs="Arial"/>
          <w:sz w:val="20"/>
        </w:rPr>
        <w:t xml:space="preserve">The calculation shall take into account any general adjustment to </w:t>
      </w:r>
      <w:r w:rsidRPr="00FC5A69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r</w:t>
      </w:r>
      <w:r w:rsidRPr="00FC5A69">
        <w:rPr>
          <w:rFonts w:ascii="Arial" w:hAnsi="Arial" w:cs="Arial"/>
          <w:bCs/>
          <w:sz w:val="20"/>
        </w:rPr>
        <w:t>atings]</w:t>
      </w:r>
      <w:r w:rsidRPr="00FC5A69">
        <w:rPr>
          <w:rFonts w:ascii="Arial" w:hAnsi="Arial" w:cs="Arial"/>
          <w:bCs/>
          <w:sz w:val="20"/>
          <w:vertAlign w:val="superscript"/>
        </w:rPr>
        <w:t>6</w:t>
      </w:r>
      <w:r w:rsidRPr="003B2BE4">
        <w:rPr>
          <w:rFonts w:ascii="Arial" w:hAnsi="Arial" w:cs="Arial"/>
          <w:sz w:val="20"/>
        </w:rPr>
        <w:t xml:space="preserve"> </w:t>
      </w:r>
      <w:r w:rsidRPr="00264F7D">
        <w:rPr>
          <w:rFonts w:ascii="Arial" w:hAnsi="Arial" w:cs="Arial"/>
          <w:sz w:val="20"/>
        </w:rPr>
        <w:t xml:space="preserve">made by the ECF.  In all other cases the </w:t>
      </w:r>
      <w:hyperlink w:anchor="bl_controller" w:history="1">
        <w:r w:rsidRPr="003B2BE4">
          <w:rPr>
            <w:rStyle w:val="Hyperlink"/>
          </w:rPr>
          <w:t>Controller</w:t>
        </w:r>
      </w:hyperlink>
      <w:r w:rsidRPr="00264F7D">
        <w:rPr>
          <w:rFonts w:ascii="Arial" w:hAnsi="Arial" w:cs="Arial"/>
          <w:sz w:val="20"/>
        </w:rPr>
        <w:t xml:space="preserve"> will determine the estimated </w:t>
      </w:r>
      <w:r w:rsidRPr="00FC5A69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r</w:t>
      </w:r>
      <w:r w:rsidRPr="00FC5A69">
        <w:rPr>
          <w:rFonts w:ascii="Arial" w:hAnsi="Arial" w:cs="Arial"/>
          <w:bCs/>
          <w:sz w:val="20"/>
        </w:rPr>
        <w:t>ating]</w:t>
      </w:r>
      <w:r w:rsidRPr="00FC5A69">
        <w:rPr>
          <w:rFonts w:ascii="Arial" w:hAnsi="Arial" w:cs="Arial"/>
          <w:bCs/>
          <w:sz w:val="20"/>
          <w:vertAlign w:val="superscript"/>
        </w:rPr>
        <w:t>6</w:t>
      </w:r>
      <w:r w:rsidRPr="003B2BE4">
        <w:rPr>
          <w:rFonts w:ascii="Arial" w:hAnsi="Arial" w:cs="Arial"/>
          <w:sz w:val="20"/>
        </w:rPr>
        <w:t xml:space="preserve"> </w:t>
      </w:r>
      <w:r w:rsidRPr="00264F7D">
        <w:rPr>
          <w:rFonts w:ascii="Arial" w:hAnsi="Arial" w:cs="Arial"/>
          <w:sz w:val="20"/>
        </w:rPr>
        <w:t>using all available information.]</w:t>
      </w:r>
      <w:r w:rsidRPr="00264F7D">
        <w:rPr>
          <w:rFonts w:ascii="Arial" w:hAnsi="Arial" w:cs="Arial"/>
          <w:bCs/>
          <w:sz w:val="20"/>
          <w:vertAlign w:val="superscript"/>
        </w:rPr>
        <w:t>2</w:t>
      </w:r>
      <w:r w:rsidRPr="003B2BE4">
        <w:rPr>
          <w:rFonts w:ascii="Arial" w:hAnsi="Arial" w:cs="Arial"/>
          <w:sz w:val="20"/>
        </w:rPr>
        <w:t xml:space="preserve"> </w:t>
      </w:r>
    </w:p>
    <w:p w14:paraId="377F6F1F" w14:textId="77777777" w:rsidR="003D081E" w:rsidRDefault="003D081E" w:rsidP="003D081E">
      <w:pPr>
        <w:tabs>
          <w:tab w:val="left" w:pos="1134"/>
        </w:tabs>
        <w:overflowPunct w:val="0"/>
        <w:autoSpaceDN w:val="0"/>
        <w:adjustRightInd w:val="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  <w:t>Amended on 28 June 2009 at the AGM.</w:t>
      </w:r>
    </w:p>
    <w:p w14:paraId="2ED6C36B" w14:textId="77777777" w:rsidR="003D081E" w:rsidRDefault="003D081E" w:rsidP="003D081E">
      <w:pPr>
        <w:tabs>
          <w:tab w:val="left" w:pos="1134"/>
        </w:tabs>
        <w:overflowPunct w:val="0"/>
        <w:autoSpaceDN w:val="0"/>
        <w:adjustRightInd w:val="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Amended on 30 June 2012 at the AGM.</w:t>
      </w:r>
    </w:p>
    <w:p w14:paraId="00139A78" w14:textId="77777777" w:rsidR="003D081E" w:rsidRDefault="003D081E" w:rsidP="003D081E">
      <w:pPr>
        <w:tabs>
          <w:tab w:val="left" w:pos="1134"/>
        </w:tabs>
        <w:overflowPunct w:val="0"/>
        <w:autoSpaceDN w:val="0"/>
        <w:adjustRightInd w:val="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>Amended on 18 August 2015 at the EGM.</w:t>
      </w:r>
    </w:p>
    <w:p w14:paraId="0B19A2B9" w14:textId="77777777" w:rsidR="003D081E" w:rsidRDefault="003D081E" w:rsidP="003D081E">
      <w:pPr>
        <w:tabs>
          <w:tab w:val="left" w:pos="1134"/>
        </w:tabs>
        <w:overflowPunct w:val="0"/>
        <w:autoSpaceDN w:val="0"/>
        <w:adjustRightInd w:val="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Amended on 27 August 2020 at the EGM.</w:t>
      </w:r>
      <w:bookmarkStart w:id="0" w:name="bl_2_7"/>
      <w:bookmarkEnd w:id="0"/>
    </w:p>
    <w:p w14:paraId="71843E5D" w14:textId="77777777" w:rsidR="003D081E" w:rsidRDefault="003D081E" w:rsidP="003D081E">
      <w:pPr>
        <w:tabs>
          <w:tab w:val="left" w:pos="1134"/>
        </w:tabs>
        <w:overflowPunct w:val="0"/>
        <w:autoSpaceDN w:val="0"/>
        <w:adjustRightInd w:val="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Conversion to 4 digit ratings effected on 27 August 2020 at the EGM:</w:t>
      </w:r>
      <w:r>
        <w:rPr>
          <w:rFonts w:ascii="Arial" w:hAnsi="Arial" w:cs="Arial"/>
          <w:sz w:val="16"/>
          <w:szCs w:val="16"/>
        </w:rPr>
        <w:tab/>
      </w:r>
    </w:p>
    <w:p w14:paraId="79597541" w14:textId="77777777" w:rsidR="003D081E" w:rsidRDefault="003D081E" w:rsidP="003D081E">
      <w:pPr>
        <w:tabs>
          <w:tab w:val="left" w:pos="1134"/>
          <w:tab w:val="right" w:pos="1843"/>
          <w:tab w:val="left" w:pos="1985"/>
          <w:tab w:val="right" w:pos="2694"/>
        </w:tabs>
        <w:overflowPunct w:val="0"/>
        <w:autoSpaceDN w:val="0"/>
        <w:adjustRightInd w:val="0"/>
        <w:ind w:left="709" w:right="17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5a</w:t>
      </w:r>
      <w:r w:rsidRPr="0022257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</w:r>
      <w:r w:rsidRPr="00C41025">
        <w:rPr>
          <w:sz w:val="16"/>
          <w:szCs w:val="16"/>
        </w:rPr>
        <w:sym w:font="Wingdings" w:char="F0E8"/>
      </w:r>
      <w:r>
        <w:rPr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4</w:t>
      </w:r>
      <w:r w:rsidRPr="00222572">
        <w:rPr>
          <w:rFonts w:ascii="Arial" w:hAnsi="Arial" w:cs="Arial"/>
          <w:sz w:val="16"/>
          <w:szCs w:val="16"/>
        </w:rPr>
        <w:t>0</w:t>
      </w:r>
    </w:p>
    <w:p w14:paraId="77F435F9" w14:textId="77777777" w:rsidR="003D081E" w:rsidRDefault="003D081E" w:rsidP="003D081E">
      <w:pPr>
        <w:tabs>
          <w:tab w:val="left" w:pos="1134"/>
        </w:tabs>
        <w:overflowPunct w:val="0"/>
        <w:autoSpaceDN w:val="0"/>
        <w:adjustRightInd w:val="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  <w:t>Amended on 23 August 2021 at the ALCM.</w:t>
      </w:r>
    </w:p>
    <w:p w14:paraId="6EC778EE" w14:textId="77777777" w:rsidR="003D081E" w:rsidRDefault="003D081E" w:rsidP="003D081E">
      <w:pPr>
        <w:tabs>
          <w:tab w:val="left" w:pos="1134"/>
        </w:tabs>
        <w:overflowPunct w:val="0"/>
        <w:autoSpaceDN w:val="0"/>
        <w:adjustRightInd w:val="0"/>
        <w:spacing w:after="120"/>
        <w:ind w:left="1134" w:right="17" w:hanging="425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ab/>
        <w:t>Amended on 16 August 2022 at the ALCM.</w:t>
      </w:r>
    </w:p>
    <w:p w14:paraId="75773CD1" w14:textId="77777777" w:rsidR="003D081E" w:rsidRDefault="003D081E" w:rsidP="003D081E">
      <w:pPr>
        <w:tabs>
          <w:tab w:val="left" w:pos="709"/>
        </w:tabs>
        <w:overflowPunct w:val="0"/>
        <w:autoSpaceDN w:val="0"/>
        <w:adjustRightInd w:val="0"/>
        <w:spacing w:after="120"/>
        <w:ind w:right="17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F4B89CB" w14:textId="77777777" w:rsidR="003D081E" w:rsidRDefault="003D081E" w:rsidP="00475A42">
      <w:pPr>
        <w:ind w:left="720" w:hanging="720"/>
        <w:outlineLvl w:val="0"/>
        <w:rPr>
          <w:color w:val="000000"/>
        </w:rPr>
      </w:pPr>
    </w:p>
    <w:sectPr w:rsidR="003D081E" w:rsidSect="000F52F4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EE19" w14:textId="77777777" w:rsidR="008049AE" w:rsidRDefault="008049AE" w:rsidP="003312A2">
      <w:r>
        <w:separator/>
      </w:r>
    </w:p>
  </w:endnote>
  <w:endnote w:type="continuationSeparator" w:id="0">
    <w:p w14:paraId="68283617" w14:textId="77777777" w:rsidR="008049AE" w:rsidRDefault="008049AE" w:rsidP="0033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BD16" w14:textId="77777777" w:rsidR="00D04D19" w:rsidRDefault="007C7605">
    <w:pPr>
      <w:pStyle w:val="Footer"/>
    </w:pPr>
    <w:r>
      <w:fldChar w:fldCharType="begin"/>
    </w:r>
    <w:r w:rsidR="009C5108">
      <w:instrText xml:space="preserve"> PAGE   \* MERGEFORMAT </w:instrText>
    </w:r>
    <w:r>
      <w:fldChar w:fldCharType="separate"/>
    </w:r>
    <w:r w:rsidR="001A4FAA">
      <w:rPr>
        <w:noProof/>
      </w:rPr>
      <w:t>3</w:t>
    </w:r>
    <w:r>
      <w:rPr>
        <w:noProof/>
      </w:rPr>
      <w:fldChar w:fldCharType="end"/>
    </w:r>
  </w:p>
  <w:p w14:paraId="1ADED042" w14:textId="77777777" w:rsidR="00D04D19" w:rsidRDefault="00D04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5C0E" w14:textId="77777777" w:rsidR="008049AE" w:rsidRDefault="008049AE" w:rsidP="003312A2">
      <w:r>
        <w:separator/>
      </w:r>
    </w:p>
  </w:footnote>
  <w:footnote w:type="continuationSeparator" w:id="0">
    <w:p w14:paraId="2563F309" w14:textId="77777777" w:rsidR="008049AE" w:rsidRDefault="008049AE" w:rsidP="0033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84576"/>
    <w:multiLevelType w:val="hybridMultilevel"/>
    <w:tmpl w:val="16CE6292"/>
    <w:lvl w:ilvl="0" w:tplc="9DAA24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72587"/>
    <w:multiLevelType w:val="hybridMultilevel"/>
    <w:tmpl w:val="CBC830D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426135"/>
    <w:multiLevelType w:val="hybridMultilevel"/>
    <w:tmpl w:val="870C4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1216"/>
    <w:multiLevelType w:val="hybridMultilevel"/>
    <w:tmpl w:val="11A0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7F41"/>
    <w:multiLevelType w:val="hybridMultilevel"/>
    <w:tmpl w:val="63CE3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39D8"/>
    <w:multiLevelType w:val="hybridMultilevel"/>
    <w:tmpl w:val="C1FA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1451"/>
    <w:multiLevelType w:val="hybridMultilevel"/>
    <w:tmpl w:val="1F70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15AD"/>
    <w:multiLevelType w:val="hybridMultilevel"/>
    <w:tmpl w:val="023E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6A40"/>
    <w:multiLevelType w:val="hybridMultilevel"/>
    <w:tmpl w:val="26D8713C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237D34DB"/>
    <w:multiLevelType w:val="hybridMultilevel"/>
    <w:tmpl w:val="D63A1F6A"/>
    <w:lvl w:ilvl="0" w:tplc="7458B1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7EF"/>
    <w:multiLevelType w:val="hybridMultilevel"/>
    <w:tmpl w:val="6BBED972"/>
    <w:lvl w:ilvl="0" w:tplc="A58EE586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5C65E3B"/>
    <w:multiLevelType w:val="hybridMultilevel"/>
    <w:tmpl w:val="7BD4D848"/>
    <w:lvl w:ilvl="0" w:tplc="6F0EF6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64CEA"/>
    <w:multiLevelType w:val="hybridMultilevel"/>
    <w:tmpl w:val="08B20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E07EF"/>
    <w:multiLevelType w:val="hybridMultilevel"/>
    <w:tmpl w:val="30CC7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1DF2"/>
    <w:multiLevelType w:val="hybridMultilevel"/>
    <w:tmpl w:val="2D244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1E0C41"/>
    <w:multiLevelType w:val="hybridMultilevel"/>
    <w:tmpl w:val="7228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92845"/>
    <w:multiLevelType w:val="hybridMultilevel"/>
    <w:tmpl w:val="26D87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A0724"/>
    <w:multiLevelType w:val="hybridMultilevel"/>
    <w:tmpl w:val="63B8E7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42109E6"/>
    <w:multiLevelType w:val="hybridMultilevel"/>
    <w:tmpl w:val="F10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F4EC5"/>
    <w:multiLevelType w:val="multilevel"/>
    <w:tmpl w:val="6366BA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204EC3"/>
    <w:multiLevelType w:val="hybridMultilevel"/>
    <w:tmpl w:val="9362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04669"/>
    <w:multiLevelType w:val="hybridMultilevel"/>
    <w:tmpl w:val="E9B8BD54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4" w15:restartNumberingAfterBreak="0">
    <w:nsid w:val="3C380380"/>
    <w:multiLevelType w:val="hybridMultilevel"/>
    <w:tmpl w:val="0B6C9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C204A"/>
    <w:multiLevelType w:val="hybridMultilevel"/>
    <w:tmpl w:val="B0846A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B6DD9"/>
    <w:multiLevelType w:val="hybridMultilevel"/>
    <w:tmpl w:val="98D0C92E"/>
    <w:lvl w:ilvl="0" w:tplc="68B21352">
      <w:start w:val="1"/>
      <w:numFmt w:val="lowerLetter"/>
      <w:lvlText w:val="%1)"/>
      <w:lvlJc w:val="left"/>
      <w:pPr>
        <w:ind w:left="8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1" w:hanging="360"/>
      </w:pPr>
    </w:lvl>
    <w:lvl w:ilvl="2" w:tplc="0809001B" w:tentative="1">
      <w:start w:val="1"/>
      <w:numFmt w:val="lowerRoman"/>
      <w:lvlText w:val="%3."/>
      <w:lvlJc w:val="right"/>
      <w:pPr>
        <w:ind w:left="2311" w:hanging="180"/>
      </w:pPr>
    </w:lvl>
    <w:lvl w:ilvl="3" w:tplc="0809000F" w:tentative="1">
      <w:start w:val="1"/>
      <w:numFmt w:val="decimal"/>
      <w:lvlText w:val="%4."/>
      <w:lvlJc w:val="left"/>
      <w:pPr>
        <w:ind w:left="3031" w:hanging="360"/>
      </w:pPr>
    </w:lvl>
    <w:lvl w:ilvl="4" w:tplc="08090019" w:tentative="1">
      <w:start w:val="1"/>
      <w:numFmt w:val="lowerLetter"/>
      <w:lvlText w:val="%5."/>
      <w:lvlJc w:val="left"/>
      <w:pPr>
        <w:ind w:left="3751" w:hanging="360"/>
      </w:pPr>
    </w:lvl>
    <w:lvl w:ilvl="5" w:tplc="0809001B" w:tentative="1">
      <w:start w:val="1"/>
      <w:numFmt w:val="lowerRoman"/>
      <w:lvlText w:val="%6."/>
      <w:lvlJc w:val="right"/>
      <w:pPr>
        <w:ind w:left="4471" w:hanging="180"/>
      </w:pPr>
    </w:lvl>
    <w:lvl w:ilvl="6" w:tplc="0809000F" w:tentative="1">
      <w:start w:val="1"/>
      <w:numFmt w:val="decimal"/>
      <w:lvlText w:val="%7."/>
      <w:lvlJc w:val="left"/>
      <w:pPr>
        <w:ind w:left="5191" w:hanging="360"/>
      </w:pPr>
    </w:lvl>
    <w:lvl w:ilvl="7" w:tplc="08090019" w:tentative="1">
      <w:start w:val="1"/>
      <w:numFmt w:val="lowerLetter"/>
      <w:lvlText w:val="%8."/>
      <w:lvlJc w:val="left"/>
      <w:pPr>
        <w:ind w:left="5911" w:hanging="360"/>
      </w:pPr>
    </w:lvl>
    <w:lvl w:ilvl="8" w:tplc="08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7" w15:restartNumberingAfterBreak="0">
    <w:nsid w:val="46206F1D"/>
    <w:multiLevelType w:val="hybridMultilevel"/>
    <w:tmpl w:val="C12E91CC"/>
    <w:lvl w:ilvl="0" w:tplc="B6E881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8028B2"/>
    <w:multiLevelType w:val="hybridMultilevel"/>
    <w:tmpl w:val="3302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07984"/>
    <w:multiLevelType w:val="hybridMultilevel"/>
    <w:tmpl w:val="0DC6E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37A5F"/>
    <w:multiLevelType w:val="hybridMultilevel"/>
    <w:tmpl w:val="F1468E74"/>
    <w:lvl w:ilvl="0" w:tplc="11AA17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561DE"/>
    <w:multiLevelType w:val="hybridMultilevel"/>
    <w:tmpl w:val="A71A3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33975"/>
    <w:multiLevelType w:val="hybridMultilevel"/>
    <w:tmpl w:val="6CE05514"/>
    <w:lvl w:ilvl="0" w:tplc="68A4B1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C6074"/>
    <w:multiLevelType w:val="hybridMultilevel"/>
    <w:tmpl w:val="0DDC1B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BC31605"/>
    <w:multiLevelType w:val="hybridMultilevel"/>
    <w:tmpl w:val="FAA8A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8606B"/>
    <w:multiLevelType w:val="hybridMultilevel"/>
    <w:tmpl w:val="5F64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E6A53"/>
    <w:multiLevelType w:val="hybridMultilevel"/>
    <w:tmpl w:val="988A7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344A5"/>
    <w:multiLevelType w:val="hybridMultilevel"/>
    <w:tmpl w:val="128CE08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2566F0"/>
    <w:multiLevelType w:val="hybridMultilevel"/>
    <w:tmpl w:val="472CF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57BB2"/>
    <w:multiLevelType w:val="hybridMultilevel"/>
    <w:tmpl w:val="20E43EA4"/>
    <w:lvl w:ilvl="0" w:tplc="6B6688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63FB9"/>
    <w:multiLevelType w:val="hybridMultilevel"/>
    <w:tmpl w:val="4AC60C62"/>
    <w:lvl w:ilvl="0" w:tplc="5D062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1F0A"/>
    <w:multiLevelType w:val="hybridMultilevel"/>
    <w:tmpl w:val="F4EE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3EA9"/>
    <w:multiLevelType w:val="hybridMultilevel"/>
    <w:tmpl w:val="53704A48"/>
    <w:lvl w:ilvl="0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AF01FB"/>
    <w:multiLevelType w:val="hybridMultilevel"/>
    <w:tmpl w:val="9EEAF05E"/>
    <w:lvl w:ilvl="0" w:tplc="7D326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017BC"/>
    <w:multiLevelType w:val="hybridMultilevel"/>
    <w:tmpl w:val="7632D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43320"/>
    <w:multiLevelType w:val="hybridMultilevel"/>
    <w:tmpl w:val="15D01C66"/>
    <w:lvl w:ilvl="0" w:tplc="0809000F">
      <w:start w:val="1"/>
      <w:numFmt w:val="decimal"/>
      <w:lvlText w:val="%1."/>
      <w:lvlJc w:val="left"/>
      <w:pPr>
        <w:ind w:left="1266" w:hanging="360"/>
      </w:pPr>
    </w:lvl>
    <w:lvl w:ilvl="1" w:tplc="08090019" w:tentative="1">
      <w:start w:val="1"/>
      <w:numFmt w:val="lowerLetter"/>
      <w:lvlText w:val="%2."/>
      <w:lvlJc w:val="left"/>
      <w:pPr>
        <w:ind w:left="1986" w:hanging="360"/>
      </w:pPr>
    </w:lvl>
    <w:lvl w:ilvl="2" w:tplc="0809001B" w:tentative="1">
      <w:start w:val="1"/>
      <w:numFmt w:val="lowerRoman"/>
      <w:lvlText w:val="%3."/>
      <w:lvlJc w:val="right"/>
      <w:pPr>
        <w:ind w:left="2706" w:hanging="180"/>
      </w:pPr>
    </w:lvl>
    <w:lvl w:ilvl="3" w:tplc="0809000F" w:tentative="1">
      <w:start w:val="1"/>
      <w:numFmt w:val="decimal"/>
      <w:lvlText w:val="%4."/>
      <w:lvlJc w:val="left"/>
      <w:pPr>
        <w:ind w:left="3426" w:hanging="360"/>
      </w:pPr>
    </w:lvl>
    <w:lvl w:ilvl="4" w:tplc="08090019" w:tentative="1">
      <w:start w:val="1"/>
      <w:numFmt w:val="lowerLetter"/>
      <w:lvlText w:val="%5."/>
      <w:lvlJc w:val="left"/>
      <w:pPr>
        <w:ind w:left="4146" w:hanging="360"/>
      </w:pPr>
    </w:lvl>
    <w:lvl w:ilvl="5" w:tplc="0809001B" w:tentative="1">
      <w:start w:val="1"/>
      <w:numFmt w:val="lowerRoman"/>
      <w:lvlText w:val="%6."/>
      <w:lvlJc w:val="right"/>
      <w:pPr>
        <w:ind w:left="4866" w:hanging="180"/>
      </w:pPr>
    </w:lvl>
    <w:lvl w:ilvl="6" w:tplc="0809000F" w:tentative="1">
      <w:start w:val="1"/>
      <w:numFmt w:val="decimal"/>
      <w:lvlText w:val="%7."/>
      <w:lvlJc w:val="left"/>
      <w:pPr>
        <w:ind w:left="5586" w:hanging="360"/>
      </w:pPr>
    </w:lvl>
    <w:lvl w:ilvl="7" w:tplc="08090019" w:tentative="1">
      <w:start w:val="1"/>
      <w:numFmt w:val="lowerLetter"/>
      <w:lvlText w:val="%8."/>
      <w:lvlJc w:val="left"/>
      <w:pPr>
        <w:ind w:left="6306" w:hanging="360"/>
      </w:pPr>
    </w:lvl>
    <w:lvl w:ilvl="8" w:tplc="08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46" w15:restartNumberingAfterBreak="0">
    <w:nsid w:val="776D5618"/>
    <w:multiLevelType w:val="hybridMultilevel"/>
    <w:tmpl w:val="66647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C7205"/>
    <w:multiLevelType w:val="hybridMultilevel"/>
    <w:tmpl w:val="4C7ED316"/>
    <w:lvl w:ilvl="0" w:tplc="08090017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8" w15:restartNumberingAfterBreak="0">
    <w:nsid w:val="7EF14413"/>
    <w:multiLevelType w:val="hybridMultilevel"/>
    <w:tmpl w:val="BC103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95666">
    <w:abstractNumId w:val="0"/>
  </w:num>
  <w:num w:numId="2" w16cid:durableId="1156797035">
    <w:abstractNumId w:val="1"/>
  </w:num>
  <w:num w:numId="3" w16cid:durableId="1300038031">
    <w:abstractNumId w:val="47"/>
  </w:num>
  <w:num w:numId="4" w16cid:durableId="935600539">
    <w:abstractNumId w:val="4"/>
  </w:num>
  <w:num w:numId="5" w16cid:durableId="680662541">
    <w:abstractNumId w:val="45"/>
  </w:num>
  <w:num w:numId="6" w16cid:durableId="791479300">
    <w:abstractNumId w:val="26"/>
  </w:num>
  <w:num w:numId="7" w16cid:durableId="1968202218">
    <w:abstractNumId w:val="6"/>
  </w:num>
  <w:num w:numId="8" w16cid:durableId="529345178">
    <w:abstractNumId w:val="15"/>
  </w:num>
  <w:num w:numId="9" w16cid:durableId="318315310">
    <w:abstractNumId w:val="7"/>
  </w:num>
  <w:num w:numId="10" w16cid:durableId="535430163">
    <w:abstractNumId w:val="33"/>
  </w:num>
  <w:num w:numId="11" w16cid:durableId="180238058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8784254">
    <w:abstractNumId w:val="12"/>
  </w:num>
  <w:num w:numId="13" w16cid:durableId="591471169">
    <w:abstractNumId w:val="11"/>
  </w:num>
  <w:num w:numId="14" w16cid:durableId="1873104806">
    <w:abstractNumId w:val="43"/>
  </w:num>
  <w:num w:numId="15" w16cid:durableId="1479226247">
    <w:abstractNumId w:val="39"/>
  </w:num>
  <w:num w:numId="16" w16cid:durableId="150945005">
    <w:abstractNumId w:val="13"/>
  </w:num>
  <w:num w:numId="17" w16cid:durableId="857697568">
    <w:abstractNumId w:val="29"/>
  </w:num>
  <w:num w:numId="18" w16cid:durableId="840661282">
    <w:abstractNumId w:val="27"/>
  </w:num>
  <w:num w:numId="19" w16cid:durableId="540558480">
    <w:abstractNumId w:val="40"/>
  </w:num>
  <w:num w:numId="20" w16cid:durableId="173570860">
    <w:abstractNumId w:val="48"/>
  </w:num>
  <w:num w:numId="21" w16cid:durableId="770469276">
    <w:abstractNumId w:val="44"/>
  </w:num>
  <w:num w:numId="22" w16cid:durableId="508911227">
    <w:abstractNumId w:val="22"/>
  </w:num>
  <w:num w:numId="23" w16cid:durableId="1702120720">
    <w:abstractNumId w:val="19"/>
  </w:num>
  <w:num w:numId="24" w16cid:durableId="726535082">
    <w:abstractNumId w:val="3"/>
  </w:num>
  <w:num w:numId="25" w16cid:durableId="667948179">
    <w:abstractNumId w:val="32"/>
  </w:num>
  <w:num w:numId="26" w16cid:durableId="1250458462">
    <w:abstractNumId w:val="35"/>
  </w:num>
  <w:num w:numId="27" w16cid:durableId="726418585">
    <w:abstractNumId w:val="34"/>
  </w:num>
  <w:num w:numId="28" w16cid:durableId="805968981">
    <w:abstractNumId w:val="36"/>
  </w:num>
  <w:num w:numId="29" w16cid:durableId="1658418412">
    <w:abstractNumId w:val="37"/>
  </w:num>
  <w:num w:numId="30" w16cid:durableId="1244756278">
    <w:abstractNumId w:val="28"/>
  </w:num>
  <w:num w:numId="31" w16cid:durableId="107627353">
    <w:abstractNumId w:val="16"/>
  </w:num>
  <w:num w:numId="32" w16cid:durableId="980696570">
    <w:abstractNumId w:val="5"/>
  </w:num>
  <w:num w:numId="33" w16cid:durableId="1453090425">
    <w:abstractNumId w:val="14"/>
  </w:num>
  <w:num w:numId="34" w16cid:durableId="1184829920">
    <w:abstractNumId w:val="41"/>
  </w:num>
  <w:num w:numId="35" w16cid:durableId="908149580">
    <w:abstractNumId w:val="17"/>
  </w:num>
  <w:num w:numId="36" w16cid:durableId="1070886434">
    <w:abstractNumId w:val="23"/>
  </w:num>
  <w:num w:numId="37" w16cid:durableId="77220037">
    <w:abstractNumId w:val="30"/>
  </w:num>
  <w:num w:numId="38" w16cid:durableId="219218492">
    <w:abstractNumId w:val="24"/>
  </w:num>
  <w:num w:numId="39" w16cid:durableId="66651266">
    <w:abstractNumId w:val="9"/>
  </w:num>
  <w:num w:numId="40" w16cid:durableId="1549028127">
    <w:abstractNumId w:val="8"/>
  </w:num>
  <w:num w:numId="41" w16cid:durableId="1436437073">
    <w:abstractNumId w:val="38"/>
  </w:num>
  <w:num w:numId="42" w16cid:durableId="1773470462">
    <w:abstractNumId w:val="25"/>
  </w:num>
  <w:num w:numId="43" w16cid:durableId="2038266195">
    <w:abstractNumId w:val="2"/>
  </w:num>
  <w:num w:numId="44" w16cid:durableId="1819224673">
    <w:abstractNumId w:val="21"/>
  </w:num>
  <w:num w:numId="45" w16cid:durableId="2000690803">
    <w:abstractNumId w:val="31"/>
  </w:num>
  <w:num w:numId="46" w16cid:durableId="451100367">
    <w:abstractNumId w:val="20"/>
  </w:num>
  <w:num w:numId="47" w16cid:durableId="580598317">
    <w:abstractNumId w:val="46"/>
  </w:num>
  <w:num w:numId="48" w16cid:durableId="1930961504">
    <w:abstractNumId w:val="10"/>
  </w:num>
  <w:num w:numId="49" w16cid:durableId="17649547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25EBE79-4D42-437E-BEF2-F12C870667E0}"/>
    <w:docVar w:name="dgnword-eventsink" w:val="188851160"/>
  </w:docVars>
  <w:rsids>
    <w:rsidRoot w:val="003312A2"/>
    <w:rsid w:val="000006D2"/>
    <w:rsid w:val="00002FC8"/>
    <w:rsid w:val="000035E6"/>
    <w:rsid w:val="000052F2"/>
    <w:rsid w:val="00006F56"/>
    <w:rsid w:val="000119CA"/>
    <w:rsid w:val="0001666F"/>
    <w:rsid w:val="00020745"/>
    <w:rsid w:val="00021DB2"/>
    <w:rsid w:val="00024DFC"/>
    <w:rsid w:val="00026054"/>
    <w:rsid w:val="000322FE"/>
    <w:rsid w:val="00032A38"/>
    <w:rsid w:val="00034F9A"/>
    <w:rsid w:val="00035A96"/>
    <w:rsid w:val="000361AE"/>
    <w:rsid w:val="00036417"/>
    <w:rsid w:val="00037266"/>
    <w:rsid w:val="000409D2"/>
    <w:rsid w:val="00040ED6"/>
    <w:rsid w:val="00040F08"/>
    <w:rsid w:val="000454A8"/>
    <w:rsid w:val="0005383E"/>
    <w:rsid w:val="000563A8"/>
    <w:rsid w:val="00057EC1"/>
    <w:rsid w:val="00062CC4"/>
    <w:rsid w:val="00065E24"/>
    <w:rsid w:val="000721B5"/>
    <w:rsid w:val="000726F5"/>
    <w:rsid w:val="000747D2"/>
    <w:rsid w:val="000752BE"/>
    <w:rsid w:val="0007612C"/>
    <w:rsid w:val="0008006D"/>
    <w:rsid w:val="00080663"/>
    <w:rsid w:val="00080726"/>
    <w:rsid w:val="00082013"/>
    <w:rsid w:val="000823F1"/>
    <w:rsid w:val="00085AE9"/>
    <w:rsid w:val="00085CC0"/>
    <w:rsid w:val="00086215"/>
    <w:rsid w:val="00086A82"/>
    <w:rsid w:val="00087AC3"/>
    <w:rsid w:val="0009181B"/>
    <w:rsid w:val="000919CF"/>
    <w:rsid w:val="00092354"/>
    <w:rsid w:val="000923CC"/>
    <w:rsid w:val="000A0058"/>
    <w:rsid w:val="000A1B91"/>
    <w:rsid w:val="000A4E22"/>
    <w:rsid w:val="000A6014"/>
    <w:rsid w:val="000A652A"/>
    <w:rsid w:val="000B0A9D"/>
    <w:rsid w:val="000B1527"/>
    <w:rsid w:val="000B2E41"/>
    <w:rsid w:val="000B4133"/>
    <w:rsid w:val="000C1AAF"/>
    <w:rsid w:val="000C2AC0"/>
    <w:rsid w:val="000D0337"/>
    <w:rsid w:val="000D1DC2"/>
    <w:rsid w:val="000D5233"/>
    <w:rsid w:val="000E0A78"/>
    <w:rsid w:val="000E6749"/>
    <w:rsid w:val="000F0EDE"/>
    <w:rsid w:val="000F1149"/>
    <w:rsid w:val="000F52F4"/>
    <w:rsid w:val="000F6465"/>
    <w:rsid w:val="000F7C1F"/>
    <w:rsid w:val="000F7E48"/>
    <w:rsid w:val="001005D8"/>
    <w:rsid w:val="00100758"/>
    <w:rsid w:val="00100C51"/>
    <w:rsid w:val="001012E5"/>
    <w:rsid w:val="00103A86"/>
    <w:rsid w:val="00104E5D"/>
    <w:rsid w:val="001061BF"/>
    <w:rsid w:val="001069D7"/>
    <w:rsid w:val="0011219A"/>
    <w:rsid w:val="0011693E"/>
    <w:rsid w:val="001179AF"/>
    <w:rsid w:val="0012063E"/>
    <w:rsid w:val="001234BF"/>
    <w:rsid w:val="00123E2E"/>
    <w:rsid w:val="00125699"/>
    <w:rsid w:val="001258A7"/>
    <w:rsid w:val="00126085"/>
    <w:rsid w:val="00126B8B"/>
    <w:rsid w:val="00126C63"/>
    <w:rsid w:val="00131903"/>
    <w:rsid w:val="00131BE3"/>
    <w:rsid w:val="00134B11"/>
    <w:rsid w:val="00136685"/>
    <w:rsid w:val="00136BB0"/>
    <w:rsid w:val="00140CC6"/>
    <w:rsid w:val="0014158F"/>
    <w:rsid w:val="00142B1D"/>
    <w:rsid w:val="00142E45"/>
    <w:rsid w:val="00144ECE"/>
    <w:rsid w:val="0014787F"/>
    <w:rsid w:val="00147A68"/>
    <w:rsid w:val="00150BBC"/>
    <w:rsid w:val="0015371B"/>
    <w:rsid w:val="00154DEF"/>
    <w:rsid w:val="0015503C"/>
    <w:rsid w:val="001557EE"/>
    <w:rsid w:val="00157287"/>
    <w:rsid w:val="0016049C"/>
    <w:rsid w:val="001617AA"/>
    <w:rsid w:val="001675EA"/>
    <w:rsid w:val="00167EF1"/>
    <w:rsid w:val="00170076"/>
    <w:rsid w:val="001711F8"/>
    <w:rsid w:val="001724F0"/>
    <w:rsid w:val="001735DE"/>
    <w:rsid w:val="0017751F"/>
    <w:rsid w:val="0018065D"/>
    <w:rsid w:val="001809D7"/>
    <w:rsid w:val="001822AF"/>
    <w:rsid w:val="00182CE0"/>
    <w:rsid w:val="00184DE4"/>
    <w:rsid w:val="00187E4D"/>
    <w:rsid w:val="001945AA"/>
    <w:rsid w:val="00194861"/>
    <w:rsid w:val="00195859"/>
    <w:rsid w:val="001A1CFB"/>
    <w:rsid w:val="001A278B"/>
    <w:rsid w:val="001A334C"/>
    <w:rsid w:val="001A3DB4"/>
    <w:rsid w:val="001A4FAA"/>
    <w:rsid w:val="001A5555"/>
    <w:rsid w:val="001A5866"/>
    <w:rsid w:val="001A6A0F"/>
    <w:rsid w:val="001A7675"/>
    <w:rsid w:val="001C3844"/>
    <w:rsid w:val="001C5D19"/>
    <w:rsid w:val="001C7552"/>
    <w:rsid w:val="001C7578"/>
    <w:rsid w:val="001D03B4"/>
    <w:rsid w:val="001D0683"/>
    <w:rsid w:val="001D30E6"/>
    <w:rsid w:val="001D7451"/>
    <w:rsid w:val="001D77B8"/>
    <w:rsid w:val="001E0D19"/>
    <w:rsid w:val="001E2E2D"/>
    <w:rsid w:val="001E3F30"/>
    <w:rsid w:val="001E4305"/>
    <w:rsid w:val="001F22B6"/>
    <w:rsid w:val="001F7F20"/>
    <w:rsid w:val="002032BB"/>
    <w:rsid w:val="00204483"/>
    <w:rsid w:val="00204C9B"/>
    <w:rsid w:val="002057AF"/>
    <w:rsid w:val="002060A4"/>
    <w:rsid w:val="002061BB"/>
    <w:rsid w:val="00206465"/>
    <w:rsid w:val="002068F7"/>
    <w:rsid w:val="002135B6"/>
    <w:rsid w:val="00213A2D"/>
    <w:rsid w:val="00216552"/>
    <w:rsid w:val="002205AB"/>
    <w:rsid w:val="00221A83"/>
    <w:rsid w:val="00221B43"/>
    <w:rsid w:val="0022227E"/>
    <w:rsid w:val="00227EC1"/>
    <w:rsid w:val="00231328"/>
    <w:rsid w:val="00232E79"/>
    <w:rsid w:val="00234EAA"/>
    <w:rsid w:val="00243446"/>
    <w:rsid w:val="00246D15"/>
    <w:rsid w:val="002474A6"/>
    <w:rsid w:val="00247700"/>
    <w:rsid w:val="00252E61"/>
    <w:rsid w:val="00254407"/>
    <w:rsid w:val="002574F4"/>
    <w:rsid w:val="00263B3C"/>
    <w:rsid w:val="002645D4"/>
    <w:rsid w:val="0027151D"/>
    <w:rsid w:val="002744C9"/>
    <w:rsid w:val="00274EA7"/>
    <w:rsid w:val="00275722"/>
    <w:rsid w:val="0027625A"/>
    <w:rsid w:val="002825F9"/>
    <w:rsid w:val="00282CC0"/>
    <w:rsid w:val="00285C6A"/>
    <w:rsid w:val="002874D9"/>
    <w:rsid w:val="002902AD"/>
    <w:rsid w:val="0029147E"/>
    <w:rsid w:val="00292F36"/>
    <w:rsid w:val="002940C6"/>
    <w:rsid w:val="00294835"/>
    <w:rsid w:val="00294CAD"/>
    <w:rsid w:val="002A11E4"/>
    <w:rsid w:val="002A1E21"/>
    <w:rsid w:val="002A7BCF"/>
    <w:rsid w:val="002B6E6A"/>
    <w:rsid w:val="002C3E39"/>
    <w:rsid w:val="002C4C88"/>
    <w:rsid w:val="002D0645"/>
    <w:rsid w:val="002D2698"/>
    <w:rsid w:val="002D3A01"/>
    <w:rsid w:val="002E0AF7"/>
    <w:rsid w:val="002E17BE"/>
    <w:rsid w:val="002E22C8"/>
    <w:rsid w:val="002E4031"/>
    <w:rsid w:val="002E5E68"/>
    <w:rsid w:val="002E7052"/>
    <w:rsid w:val="002F3F17"/>
    <w:rsid w:val="002F7D8A"/>
    <w:rsid w:val="003025D9"/>
    <w:rsid w:val="00303A6B"/>
    <w:rsid w:val="00303ADF"/>
    <w:rsid w:val="003103E7"/>
    <w:rsid w:val="00311DA2"/>
    <w:rsid w:val="003163DD"/>
    <w:rsid w:val="00316A87"/>
    <w:rsid w:val="00321A0F"/>
    <w:rsid w:val="00321A73"/>
    <w:rsid w:val="00321AB9"/>
    <w:rsid w:val="00322AFF"/>
    <w:rsid w:val="00323D00"/>
    <w:rsid w:val="003242ED"/>
    <w:rsid w:val="00326402"/>
    <w:rsid w:val="00330E61"/>
    <w:rsid w:val="00330F2A"/>
    <w:rsid w:val="003312A2"/>
    <w:rsid w:val="0033489C"/>
    <w:rsid w:val="00335E18"/>
    <w:rsid w:val="00337168"/>
    <w:rsid w:val="003424C6"/>
    <w:rsid w:val="0034577F"/>
    <w:rsid w:val="0035055C"/>
    <w:rsid w:val="00350AF6"/>
    <w:rsid w:val="00356A0F"/>
    <w:rsid w:val="00356E83"/>
    <w:rsid w:val="003645E0"/>
    <w:rsid w:val="00365387"/>
    <w:rsid w:val="00366841"/>
    <w:rsid w:val="0036691A"/>
    <w:rsid w:val="00367456"/>
    <w:rsid w:val="003731BB"/>
    <w:rsid w:val="00377D85"/>
    <w:rsid w:val="003808CE"/>
    <w:rsid w:val="00383B57"/>
    <w:rsid w:val="00386CF2"/>
    <w:rsid w:val="0039431D"/>
    <w:rsid w:val="003A01C1"/>
    <w:rsid w:val="003A3594"/>
    <w:rsid w:val="003A4A66"/>
    <w:rsid w:val="003A5CA3"/>
    <w:rsid w:val="003A6C59"/>
    <w:rsid w:val="003A7B07"/>
    <w:rsid w:val="003B0614"/>
    <w:rsid w:val="003B1A0F"/>
    <w:rsid w:val="003B4892"/>
    <w:rsid w:val="003B649A"/>
    <w:rsid w:val="003B6E11"/>
    <w:rsid w:val="003C1C95"/>
    <w:rsid w:val="003C307A"/>
    <w:rsid w:val="003C326E"/>
    <w:rsid w:val="003C4E71"/>
    <w:rsid w:val="003C69F4"/>
    <w:rsid w:val="003D081E"/>
    <w:rsid w:val="003D25A8"/>
    <w:rsid w:val="003D3B9A"/>
    <w:rsid w:val="003D40C9"/>
    <w:rsid w:val="003D54FC"/>
    <w:rsid w:val="003D5610"/>
    <w:rsid w:val="003E29D0"/>
    <w:rsid w:val="003E2CC2"/>
    <w:rsid w:val="003E5DA0"/>
    <w:rsid w:val="003E7096"/>
    <w:rsid w:val="003E7864"/>
    <w:rsid w:val="003F0CD2"/>
    <w:rsid w:val="003F76D5"/>
    <w:rsid w:val="0040163E"/>
    <w:rsid w:val="00402BDD"/>
    <w:rsid w:val="00403A5D"/>
    <w:rsid w:val="00404734"/>
    <w:rsid w:val="00404EA8"/>
    <w:rsid w:val="004056CB"/>
    <w:rsid w:val="00405E36"/>
    <w:rsid w:val="004064FE"/>
    <w:rsid w:val="00407D56"/>
    <w:rsid w:val="00411D38"/>
    <w:rsid w:val="00413FF6"/>
    <w:rsid w:val="00415556"/>
    <w:rsid w:val="00415A4C"/>
    <w:rsid w:val="0041619B"/>
    <w:rsid w:val="0041684A"/>
    <w:rsid w:val="00417510"/>
    <w:rsid w:val="004209BA"/>
    <w:rsid w:val="00420A14"/>
    <w:rsid w:val="00420F3D"/>
    <w:rsid w:val="00423A47"/>
    <w:rsid w:val="00433055"/>
    <w:rsid w:val="00434ED0"/>
    <w:rsid w:val="0044064A"/>
    <w:rsid w:val="0044134C"/>
    <w:rsid w:val="004428F3"/>
    <w:rsid w:val="00443C36"/>
    <w:rsid w:val="004447A8"/>
    <w:rsid w:val="0044546C"/>
    <w:rsid w:val="004466AF"/>
    <w:rsid w:val="00450DCE"/>
    <w:rsid w:val="00451C5C"/>
    <w:rsid w:val="0045281D"/>
    <w:rsid w:val="0045463A"/>
    <w:rsid w:val="00455213"/>
    <w:rsid w:val="00462519"/>
    <w:rsid w:val="00462AAA"/>
    <w:rsid w:val="00464329"/>
    <w:rsid w:val="004705FA"/>
    <w:rsid w:val="00471243"/>
    <w:rsid w:val="00471623"/>
    <w:rsid w:val="004723CE"/>
    <w:rsid w:val="00474951"/>
    <w:rsid w:val="00475173"/>
    <w:rsid w:val="00475A42"/>
    <w:rsid w:val="00476254"/>
    <w:rsid w:val="0047782F"/>
    <w:rsid w:val="00480509"/>
    <w:rsid w:val="0048351A"/>
    <w:rsid w:val="00483568"/>
    <w:rsid w:val="00483799"/>
    <w:rsid w:val="00486C1F"/>
    <w:rsid w:val="004A0B85"/>
    <w:rsid w:val="004A1DDB"/>
    <w:rsid w:val="004A3A4C"/>
    <w:rsid w:val="004A4783"/>
    <w:rsid w:val="004A7FD0"/>
    <w:rsid w:val="004B3CB7"/>
    <w:rsid w:val="004B43F3"/>
    <w:rsid w:val="004B44E1"/>
    <w:rsid w:val="004B5089"/>
    <w:rsid w:val="004B692D"/>
    <w:rsid w:val="004B745A"/>
    <w:rsid w:val="004C0C46"/>
    <w:rsid w:val="004C26C4"/>
    <w:rsid w:val="004C68A3"/>
    <w:rsid w:val="004C7B0E"/>
    <w:rsid w:val="004D31DC"/>
    <w:rsid w:val="004D3961"/>
    <w:rsid w:val="004D47AB"/>
    <w:rsid w:val="004D4845"/>
    <w:rsid w:val="004D711A"/>
    <w:rsid w:val="004E1F74"/>
    <w:rsid w:val="004E3727"/>
    <w:rsid w:val="004E555A"/>
    <w:rsid w:val="004E5FEB"/>
    <w:rsid w:val="004F0460"/>
    <w:rsid w:val="004F09D1"/>
    <w:rsid w:val="004F41C0"/>
    <w:rsid w:val="0050036D"/>
    <w:rsid w:val="00510F31"/>
    <w:rsid w:val="00512357"/>
    <w:rsid w:val="00513684"/>
    <w:rsid w:val="005163C6"/>
    <w:rsid w:val="00525D88"/>
    <w:rsid w:val="005309C9"/>
    <w:rsid w:val="005319F3"/>
    <w:rsid w:val="00533C53"/>
    <w:rsid w:val="00540099"/>
    <w:rsid w:val="00544A7C"/>
    <w:rsid w:val="00551E09"/>
    <w:rsid w:val="0055212C"/>
    <w:rsid w:val="005540D9"/>
    <w:rsid w:val="00554323"/>
    <w:rsid w:val="005619E7"/>
    <w:rsid w:val="00561BBD"/>
    <w:rsid w:val="00562715"/>
    <w:rsid w:val="0056357C"/>
    <w:rsid w:val="0056613F"/>
    <w:rsid w:val="005663D4"/>
    <w:rsid w:val="00566976"/>
    <w:rsid w:val="00566B62"/>
    <w:rsid w:val="005700A0"/>
    <w:rsid w:val="00573755"/>
    <w:rsid w:val="00573BCB"/>
    <w:rsid w:val="005756C6"/>
    <w:rsid w:val="0057706E"/>
    <w:rsid w:val="00577100"/>
    <w:rsid w:val="00577D01"/>
    <w:rsid w:val="0058164D"/>
    <w:rsid w:val="00583060"/>
    <w:rsid w:val="0059023B"/>
    <w:rsid w:val="0059063E"/>
    <w:rsid w:val="00591292"/>
    <w:rsid w:val="005953B1"/>
    <w:rsid w:val="00596C9F"/>
    <w:rsid w:val="0059721A"/>
    <w:rsid w:val="005A11EC"/>
    <w:rsid w:val="005A18F5"/>
    <w:rsid w:val="005A43F6"/>
    <w:rsid w:val="005A5E44"/>
    <w:rsid w:val="005A6504"/>
    <w:rsid w:val="005A6CDE"/>
    <w:rsid w:val="005B00B2"/>
    <w:rsid w:val="005B0A4D"/>
    <w:rsid w:val="005B1F34"/>
    <w:rsid w:val="005B3084"/>
    <w:rsid w:val="005B68A9"/>
    <w:rsid w:val="005C20B4"/>
    <w:rsid w:val="005C3555"/>
    <w:rsid w:val="005C6D96"/>
    <w:rsid w:val="005D61B1"/>
    <w:rsid w:val="005D74C9"/>
    <w:rsid w:val="005E08CE"/>
    <w:rsid w:val="005E3D47"/>
    <w:rsid w:val="005E4EA0"/>
    <w:rsid w:val="005F28AD"/>
    <w:rsid w:val="005F2CF9"/>
    <w:rsid w:val="005F36D4"/>
    <w:rsid w:val="005F4DB3"/>
    <w:rsid w:val="00602376"/>
    <w:rsid w:val="0060541F"/>
    <w:rsid w:val="006055DC"/>
    <w:rsid w:val="00610FAF"/>
    <w:rsid w:val="00612032"/>
    <w:rsid w:val="006123F4"/>
    <w:rsid w:val="00612CFD"/>
    <w:rsid w:val="006135A0"/>
    <w:rsid w:val="006138A4"/>
    <w:rsid w:val="006207AB"/>
    <w:rsid w:val="00621D9B"/>
    <w:rsid w:val="00622415"/>
    <w:rsid w:val="00624AB9"/>
    <w:rsid w:val="00624E13"/>
    <w:rsid w:val="006264C5"/>
    <w:rsid w:val="006319B2"/>
    <w:rsid w:val="006437BF"/>
    <w:rsid w:val="006512C0"/>
    <w:rsid w:val="00655362"/>
    <w:rsid w:val="00655654"/>
    <w:rsid w:val="00656B7B"/>
    <w:rsid w:val="006575B8"/>
    <w:rsid w:val="00657793"/>
    <w:rsid w:val="006578B7"/>
    <w:rsid w:val="0066118B"/>
    <w:rsid w:val="00662305"/>
    <w:rsid w:val="006624AD"/>
    <w:rsid w:val="0066392E"/>
    <w:rsid w:val="00665FA8"/>
    <w:rsid w:val="00667A5E"/>
    <w:rsid w:val="00670B85"/>
    <w:rsid w:val="00671B0B"/>
    <w:rsid w:val="0067205C"/>
    <w:rsid w:val="00674017"/>
    <w:rsid w:val="006745CB"/>
    <w:rsid w:val="00674F87"/>
    <w:rsid w:val="0067511D"/>
    <w:rsid w:val="00677155"/>
    <w:rsid w:val="00681359"/>
    <w:rsid w:val="00684B4D"/>
    <w:rsid w:val="00684DB1"/>
    <w:rsid w:val="0068602F"/>
    <w:rsid w:val="0068689F"/>
    <w:rsid w:val="006873B5"/>
    <w:rsid w:val="00691134"/>
    <w:rsid w:val="00691B10"/>
    <w:rsid w:val="0069649B"/>
    <w:rsid w:val="00697CCE"/>
    <w:rsid w:val="006A16FC"/>
    <w:rsid w:val="006A1752"/>
    <w:rsid w:val="006A2816"/>
    <w:rsid w:val="006A47D1"/>
    <w:rsid w:val="006A597B"/>
    <w:rsid w:val="006A72E6"/>
    <w:rsid w:val="006A7D8B"/>
    <w:rsid w:val="006B271B"/>
    <w:rsid w:val="006C09BA"/>
    <w:rsid w:val="006C416C"/>
    <w:rsid w:val="006C419D"/>
    <w:rsid w:val="006C4E30"/>
    <w:rsid w:val="006C5B48"/>
    <w:rsid w:val="006C7418"/>
    <w:rsid w:val="006D1DA3"/>
    <w:rsid w:val="006D2103"/>
    <w:rsid w:val="006D33AC"/>
    <w:rsid w:val="006D3779"/>
    <w:rsid w:val="006D62BF"/>
    <w:rsid w:val="006D7CD4"/>
    <w:rsid w:val="006E0553"/>
    <w:rsid w:val="006E2640"/>
    <w:rsid w:val="006E670A"/>
    <w:rsid w:val="006E721C"/>
    <w:rsid w:val="006F0FD6"/>
    <w:rsid w:val="006F2600"/>
    <w:rsid w:val="006F3809"/>
    <w:rsid w:val="006F3827"/>
    <w:rsid w:val="006F5526"/>
    <w:rsid w:val="00700BC1"/>
    <w:rsid w:val="00701C4F"/>
    <w:rsid w:val="007037A0"/>
    <w:rsid w:val="00703F78"/>
    <w:rsid w:val="00711663"/>
    <w:rsid w:val="007130DF"/>
    <w:rsid w:val="007152CA"/>
    <w:rsid w:val="00717000"/>
    <w:rsid w:val="007203F8"/>
    <w:rsid w:val="00721184"/>
    <w:rsid w:val="007219BC"/>
    <w:rsid w:val="00722930"/>
    <w:rsid w:val="007229F1"/>
    <w:rsid w:val="007262CF"/>
    <w:rsid w:val="00726E4B"/>
    <w:rsid w:val="007304C6"/>
    <w:rsid w:val="00732220"/>
    <w:rsid w:val="00736AFF"/>
    <w:rsid w:val="007405EE"/>
    <w:rsid w:val="007409DE"/>
    <w:rsid w:val="00745AB0"/>
    <w:rsid w:val="007514F6"/>
    <w:rsid w:val="00751C88"/>
    <w:rsid w:val="0075446D"/>
    <w:rsid w:val="007548B5"/>
    <w:rsid w:val="0075537A"/>
    <w:rsid w:val="00756909"/>
    <w:rsid w:val="00757214"/>
    <w:rsid w:val="00757608"/>
    <w:rsid w:val="007609EF"/>
    <w:rsid w:val="00761224"/>
    <w:rsid w:val="00761E81"/>
    <w:rsid w:val="00762659"/>
    <w:rsid w:val="00763DAA"/>
    <w:rsid w:val="00767146"/>
    <w:rsid w:val="00767D2A"/>
    <w:rsid w:val="0077164C"/>
    <w:rsid w:val="00776FDA"/>
    <w:rsid w:val="007778B5"/>
    <w:rsid w:val="00780B73"/>
    <w:rsid w:val="00781030"/>
    <w:rsid w:val="00783BF6"/>
    <w:rsid w:val="00783F87"/>
    <w:rsid w:val="007843B2"/>
    <w:rsid w:val="007848A5"/>
    <w:rsid w:val="00785A77"/>
    <w:rsid w:val="00791C79"/>
    <w:rsid w:val="00793644"/>
    <w:rsid w:val="00794D1A"/>
    <w:rsid w:val="00796257"/>
    <w:rsid w:val="0079750F"/>
    <w:rsid w:val="00797602"/>
    <w:rsid w:val="007A1A56"/>
    <w:rsid w:val="007A4F9D"/>
    <w:rsid w:val="007A518D"/>
    <w:rsid w:val="007A555E"/>
    <w:rsid w:val="007A5797"/>
    <w:rsid w:val="007A773F"/>
    <w:rsid w:val="007B14DC"/>
    <w:rsid w:val="007B27BD"/>
    <w:rsid w:val="007B70BA"/>
    <w:rsid w:val="007B7F0E"/>
    <w:rsid w:val="007C1C07"/>
    <w:rsid w:val="007C38C1"/>
    <w:rsid w:val="007C7605"/>
    <w:rsid w:val="007D4577"/>
    <w:rsid w:val="007D5677"/>
    <w:rsid w:val="007E1F18"/>
    <w:rsid w:val="007E1F55"/>
    <w:rsid w:val="007E3C9C"/>
    <w:rsid w:val="007E76AC"/>
    <w:rsid w:val="007F03F0"/>
    <w:rsid w:val="007F340D"/>
    <w:rsid w:val="008049AE"/>
    <w:rsid w:val="00804BE4"/>
    <w:rsid w:val="00805334"/>
    <w:rsid w:val="00807147"/>
    <w:rsid w:val="008112C5"/>
    <w:rsid w:val="0081613C"/>
    <w:rsid w:val="00817210"/>
    <w:rsid w:val="00817E68"/>
    <w:rsid w:val="00821794"/>
    <w:rsid w:val="008240B2"/>
    <w:rsid w:val="0082514A"/>
    <w:rsid w:val="008318F9"/>
    <w:rsid w:val="00831DFC"/>
    <w:rsid w:val="0083459F"/>
    <w:rsid w:val="00841700"/>
    <w:rsid w:val="008437A5"/>
    <w:rsid w:val="00844B87"/>
    <w:rsid w:val="00853546"/>
    <w:rsid w:val="0085603A"/>
    <w:rsid w:val="008574FA"/>
    <w:rsid w:val="00863262"/>
    <w:rsid w:val="0086478F"/>
    <w:rsid w:val="008671CB"/>
    <w:rsid w:val="00870278"/>
    <w:rsid w:val="00870B1E"/>
    <w:rsid w:val="008715DA"/>
    <w:rsid w:val="00875784"/>
    <w:rsid w:val="00877B41"/>
    <w:rsid w:val="00880E71"/>
    <w:rsid w:val="00882B31"/>
    <w:rsid w:val="00883552"/>
    <w:rsid w:val="008861E4"/>
    <w:rsid w:val="00886C36"/>
    <w:rsid w:val="00891C9A"/>
    <w:rsid w:val="008927B1"/>
    <w:rsid w:val="00892CD6"/>
    <w:rsid w:val="008933DB"/>
    <w:rsid w:val="008957F3"/>
    <w:rsid w:val="00896771"/>
    <w:rsid w:val="00897075"/>
    <w:rsid w:val="008A3615"/>
    <w:rsid w:val="008A7E32"/>
    <w:rsid w:val="008B03A9"/>
    <w:rsid w:val="008B19DA"/>
    <w:rsid w:val="008B309B"/>
    <w:rsid w:val="008B34FE"/>
    <w:rsid w:val="008C0F2D"/>
    <w:rsid w:val="008C4D25"/>
    <w:rsid w:val="008C4FA0"/>
    <w:rsid w:val="008C58FB"/>
    <w:rsid w:val="008C7250"/>
    <w:rsid w:val="008D2643"/>
    <w:rsid w:val="008D68E0"/>
    <w:rsid w:val="008E1711"/>
    <w:rsid w:val="008E362A"/>
    <w:rsid w:val="008E36EA"/>
    <w:rsid w:val="008E4B8A"/>
    <w:rsid w:val="008E52CD"/>
    <w:rsid w:val="008E5F4C"/>
    <w:rsid w:val="008F11A0"/>
    <w:rsid w:val="008F431A"/>
    <w:rsid w:val="008F520C"/>
    <w:rsid w:val="00901805"/>
    <w:rsid w:val="00903A72"/>
    <w:rsid w:val="009118B8"/>
    <w:rsid w:val="009123B2"/>
    <w:rsid w:val="00923620"/>
    <w:rsid w:val="009248AE"/>
    <w:rsid w:val="00924FDA"/>
    <w:rsid w:val="00931754"/>
    <w:rsid w:val="00932B2B"/>
    <w:rsid w:val="009336CB"/>
    <w:rsid w:val="0093739E"/>
    <w:rsid w:val="00937BC1"/>
    <w:rsid w:val="00942ED7"/>
    <w:rsid w:val="00944C6C"/>
    <w:rsid w:val="00947A8E"/>
    <w:rsid w:val="0095092D"/>
    <w:rsid w:val="0095258A"/>
    <w:rsid w:val="00952EFF"/>
    <w:rsid w:val="009543A4"/>
    <w:rsid w:val="0096352E"/>
    <w:rsid w:val="00963750"/>
    <w:rsid w:val="00964B7A"/>
    <w:rsid w:val="00964F36"/>
    <w:rsid w:val="0096633D"/>
    <w:rsid w:val="009712E1"/>
    <w:rsid w:val="009720E1"/>
    <w:rsid w:val="00973829"/>
    <w:rsid w:val="009812F1"/>
    <w:rsid w:val="00981620"/>
    <w:rsid w:val="00981A99"/>
    <w:rsid w:val="00987063"/>
    <w:rsid w:val="00990C88"/>
    <w:rsid w:val="00991C95"/>
    <w:rsid w:val="00992145"/>
    <w:rsid w:val="0099358B"/>
    <w:rsid w:val="00995E2B"/>
    <w:rsid w:val="00996918"/>
    <w:rsid w:val="009A08DF"/>
    <w:rsid w:val="009A1715"/>
    <w:rsid w:val="009A179C"/>
    <w:rsid w:val="009A53CD"/>
    <w:rsid w:val="009A56B6"/>
    <w:rsid w:val="009A5AB0"/>
    <w:rsid w:val="009A6624"/>
    <w:rsid w:val="009A7886"/>
    <w:rsid w:val="009B0D52"/>
    <w:rsid w:val="009B2027"/>
    <w:rsid w:val="009B24F0"/>
    <w:rsid w:val="009B3417"/>
    <w:rsid w:val="009B421D"/>
    <w:rsid w:val="009C5108"/>
    <w:rsid w:val="009C5633"/>
    <w:rsid w:val="009D0325"/>
    <w:rsid w:val="009D0865"/>
    <w:rsid w:val="009D1ACF"/>
    <w:rsid w:val="009D1DAD"/>
    <w:rsid w:val="009D26AF"/>
    <w:rsid w:val="009D488D"/>
    <w:rsid w:val="009D4ECB"/>
    <w:rsid w:val="009D67F5"/>
    <w:rsid w:val="009D7ABB"/>
    <w:rsid w:val="009D7EE5"/>
    <w:rsid w:val="009E27EC"/>
    <w:rsid w:val="009E2DAE"/>
    <w:rsid w:val="009E418C"/>
    <w:rsid w:val="009E5884"/>
    <w:rsid w:val="009E70DD"/>
    <w:rsid w:val="009F2965"/>
    <w:rsid w:val="009F60C2"/>
    <w:rsid w:val="009F6A32"/>
    <w:rsid w:val="00A02165"/>
    <w:rsid w:val="00A02401"/>
    <w:rsid w:val="00A05698"/>
    <w:rsid w:val="00A05A39"/>
    <w:rsid w:val="00A10554"/>
    <w:rsid w:val="00A1401C"/>
    <w:rsid w:val="00A163D2"/>
    <w:rsid w:val="00A16813"/>
    <w:rsid w:val="00A20090"/>
    <w:rsid w:val="00A20A2E"/>
    <w:rsid w:val="00A23824"/>
    <w:rsid w:val="00A2384A"/>
    <w:rsid w:val="00A2452B"/>
    <w:rsid w:val="00A25D8F"/>
    <w:rsid w:val="00A274DA"/>
    <w:rsid w:val="00A27B0F"/>
    <w:rsid w:val="00A30C2A"/>
    <w:rsid w:val="00A3237B"/>
    <w:rsid w:val="00A347CE"/>
    <w:rsid w:val="00A439C3"/>
    <w:rsid w:val="00A44E88"/>
    <w:rsid w:val="00A47C28"/>
    <w:rsid w:val="00A50634"/>
    <w:rsid w:val="00A50808"/>
    <w:rsid w:val="00A52E86"/>
    <w:rsid w:val="00A540E9"/>
    <w:rsid w:val="00A57922"/>
    <w:rsid w:val="00A62D92"/>
    <w:rsid w:val="00A640AB"/>
    <w:rsid w:val="00A72003"/>
    <w:rsid w:val="00A721EA"/>
    <w:rsid w:val="00A72BE3"/>
    <w:rsid w:val="00A72DBB"/>
    <w:rsid w:val="00A74DE2"/>
    <w:rsid w:val="00A81B1A"/>
    <w:rsid w:val="00A82CC6"/>
    <w:rsid w:val="00A90614"/>
    <w:rsid w:val="00A90B55"/>
    <w:rsid w:val="00A90E24"/>
    <w:rsid w:val="00A943F7"/>
    <w:rsid w:val="00A955D2"/>
    <w:rsid w:val="00A96691"/>
    <w:rsid w:val="00AA0597"/>
    <w:rsid w:val="00AA516B"/>
    <w:rsid w:val="00AA7753"/>
    <w:rsid w:val="00AA7CEF"/>
    <w:rsid w:val="00AB284A"/>
    <w:rsid w:val="00AB4633"/>
    <w:rsid w:val="00AB62B0"/>
    <w:rsid w:val="00AB7A5F"/>
    <w:rsid w:val="00AC2AF7"/>
    <w:rsid w:val="00AC333D"/>
    <w:rsid w:val="00AC69DE"/>
    <w:rsid w:val="00AD065B"/>
    <w:rsid w:val="00AD10BD"/>
    <w:rsid w:val="00AD5218"/>
    <w:rsid w:val="00AE1204"/>
    <w:rsid w:val="00AE2DE6"/>
    <w:rsid w:val="00AE3F19"/>
    <w:rsid w:val="00AE50E1"/>
    <w:rsid w:val="00AE7237"/>
    <w:rsid w:val="00AF0900"/>
    <w:rsid w:val="00AF154A"/>
    <w:rsid w:val="00AF2E28"/>
    <w:rsid w:val="00AF3A0B"/>
    <w:rsid w:val="00AF3B8D"/>
    <w:rsid w:val="00AF46E2"/>
    <w:rsid w:val="00AF50D4"/>
    <w:rsid w:val="00AF641F"/>
    <w:rsid w:val="00AF64E8"/>
    <w:rsid w:val="00B057E0"/>
    <w:rsid w:val="00B05AB3"/>
    <w:rsid w:val="00B0681D"/>
    <w:rsid w:val="00B07374"/>
    <w:rsid w:val="00B10409"/>
    <w:rsid w:val="00B1535D"/>
    <w:rsid w:val="00B15677"/>
    <w:rsid w:val="00B16434"/>
    <w:rsid w:val="00B167C7"/>
    <w:rsid w:val="00B16B21"/>
    <w:rsid w:val="00B176F2"/>
    <w:rsid w:val="00B20082"/>
    <w:rsid w:val="00B22181"/>
    <w:rsid w:val="00B24710"/>
    <w:rsid w:val="00B31AEE"/>
    <w:rsid w:val="00B33157"/>
    <w:rsid w:val="00B37CE6"/>
    <w:rsid w:val="00B40277"/>
    <w:rsid w:val="00B44DE2"/>
    <w:rsid w:val="00B4561A"/>
    <w:rsid w:val="00B46553"/>
    <w:rsid w:val="00B46E02"/>
    <w:rsid w:val="00B5090A"/>
    <w:rsid w:val="00B50A60"/>
    <w:rsid w:val="00B50ED5"/>
    <w:rsid w:val="00B56D73"/>
    <w:rsid w:val="00B6234B"/>
    <w:rsid w:val="00B64042"/>
    <w:rsid w:val="00B64B18"/>
    <w:rsid w:val="00B66865"/>
    <w:rsid w:val="00B70689"/>
    <w:rsid w:val="00B77692"/>
    <w:rsid w:val="00B80AF2"/>
    <w:rsid w:val="00B83E5B"/>
    <w:rsid w:val="00B85E4D"/>
    <w:rsid w:val="00B8683F"/>
    <w:rsid w:val="00B86C38"/>
    <w:rsid w:val="00B86F53"/>
    <w:rsid w:val="00B902A0"/>
    <w:rsid w:val="00B90E6D"/>
    <w:rsid w:val="00B919BB"/>
    <w:rsid w:val="00B93CE7"/>
    <w:rsid w:val="00B93F26"/>
    <w:rsid w:val="00BA1407"/>
    <w:rsid w:val="00BA29E6"/>
    <w:rsid w:val="00BA3954"/>
    <w:rsid w:val="00BA6599"/>
    <w:rsid w:val="00BB158F"/>
    <w:rsid w:val="00BB2DD3"/>
    <w:rsid w:val="00BB2FDF"/>
    <w:rsid w:val="00BB366F"/>
    <w:rsid w:val="00BB3E04"/>
    <w:rsid w:val="00BB463E"/>
    <w:rsid w:val="00BC016F"/>
    <w:rsid w:val="00BC1A8E"/>
    <w:rsid w:val="00BC249E"/>
    <w:rsid w:val="00BC4C39"/>
    <w:rsid w:val="00BC533C"/>
    <w:rsid w:val="00BD1260"/>
    <w:rsid w:val="00BD1F8E"/>
    <w:rsid w:val="00BE4669"/>
    <w:rsid w:val="00BE6C3D"/>
    <w:rsid w:val="00BE727B"/>
    <w:rsid w:val="00BF0ED5"/>
    <w:rsid w:val="00BF21DC"/>
    <w:rsid w:val="00BF3EC2"/>
    <w:rsid w:val="00BF5532"/>
    <w:rsid w:val="00BF57A1"/>
    <w:rsid w:val="00C01A99"/>
    <w:rsid w:val="00C02461"/>
    <w:rsid w:val="00C04B8D"/>
    <w:rsid w:val="00C04C6A"/>
    <w:rsid w:val="00C13CDE"/>
    <w:rsid w:val="00C16192"/>
    <w:rsid w:val="00C164A9"/>
    <w:rsid w:val="00C23326"/>
    <w:rsid w:val="00C24F74"/>
    <w:rsid w:val="00C304F2"/>
    <w:rsid w:val="00C30E8C"/>
    <w:rsid w:val="00C32911"/>
    <w:rsid w:val="00C33064"/>
    <w:rsid w:val="00C345D1"/>
    <w:rsid w:val="00C3486D"/>
    <w:rsid w:val="00C354EB"/>
    <w:rsid w:val="00C36CFD"/>
    <w:rsid w:val="00C41EB3"/>
    <w:rsid w:val="00C47DB9"/>
    <w:rsid w:val="00C529DF"/>
    <w:rsid w:val="00C52F0E"/>
    <w:rsid w:val="00C53541"/>
    <w:rsid w:val="00C5499A"/>
    <w:rsid w:val="00C556A1"/>
    <w:rsid w:val="00C62EB9"/>
    <w:rsid w:val="00C65BA3"/>
    <w:rsid w:val="00C66F40"/>
    <w:rsid w:val="00C70583"/>
    <w:rsid w:val="00C70FD1"/>
    <w:rsid w:val="00C74E5E"/>
    <w:rsid w:val="00C7569F"/>
    <w:rsid w:val="00C75D31"/>
    <w:rsid w:val="00C76293"/>
    <w:rsid w:val="00C7798D"/>
    <w:rsid w:val="00C803F2"/>
    <w:rsid w:val="00C80BA6"/>
    <w:rsid w:val="00C8317D"/>
    <w:rsid w:val="00C83411"/>
    <w:rsid w:val="00C83C5E"/>
    <w:rsid w:val="00C84C13"/>
    <w:rsid w:val="00C85352"/>
    <w:rsid w:val="00C86607"/>
    <w:rsid w:val="00C87E14"/>
    <w:rsid w:val="00C93CAD"/>
    <w:rsid w:val="00C9461B"/>
    <w:rsid w:val="00C960EA"/>
    <w:rsid w:val="00CA0774"/>
    <w:rsid w:val="00CA1F91"/>
    <w:rsid w:val="00CA3958"/>
    <w:rsid w:val="00CA4E64"/>
    <w:rsid w:val="00CA5A24"/>
    <w:rsid w:val="00CC0B78"/>
    <w:rsid w:val="00CC1AC4"/>
    <w:rsid w:val="00CC25A4"/>
    <w:rsid w:val="00CC5FE5"/>
    <w:rsid w:val="00CD1CA2"/>
    <w:rsid w:val="00CD3293"/>
    <w:rsid w:val="00CD7321"/>
    <w:rsid w:val="00CE03CF"/>
    <w:rsid w:val="00CE06F3"/>
    <w:rsid w:val="00CE1F0C"/>
    <w:rsid w:val="00CE2344"/>
    <w:rsid w:val="00CE2E01"/>
    <w:rsid w:val="00CF708F"/>
    <w:rsid w:val="00CF73F2"/>
    <w:rsid w:val="00D038E2"/>
    <w:rsid w:val="00D04037"/>
    <w:rsid w:val="00D04D19"/>
    <w:rsid w:val="00D077A2"/>
    <w:rsid w:val="00D10278"/>
    <w:rsid w:val="00D20242"/>
    <w:rsid w:val="00D202BC"/>
    <w:rsid w:val="00D24B65"/>
    <w:rsid w:val="00D25D47"/>
    <w:rsid w:val="00D2644E"/>
    <w:rsid w:val="00D27F26"/>
    <w:rsid w:val="00D31FAE"/>
    <w:rsid w:val="00D378AC"/>
    <w:rsid w:val="00D42AD7"/>
    <w:rsid w:val="00D44F22"/>
    <w:rsid w:val="00D44FDE"/>
    <w:rsid w:val="00D47E53"/>
    <w:rsid w:val="00D53DFA"/>
    <w:rsid w:val="00D53F29"/>
    <w:rsid w:val="00D554E5"/>
    <w:rsid w:val="00D56C62"/>
    <w:rsid w:val="00D57DCE"/>
    <w:rsid w:val="00D64239"/>
    <w:rsid w:val="00D70E2D"/>
    <w:rsid w:val="00D710A2"/>
    <w:rsid w:val="00D71565"/>
    <w:rsid w:val="00D71F67"/>
    <w:rsid w:val="00D734C8"/>
    <w:rsid w:val="00D7553E"/>
    <w:rsid w:val="00D77377"/>
    <w:rsid w:val="00D779F5"/>
    <w:rsid w:val="00D81C2B"/>
    <w:rsid w:val="00D81C62"/>
    <w:rsid w:val="00D81F7E"/>
    <w:rsid w:val="00D83094"/>
    <w:rsid w:val="00D83E63"/>
    <w:rsid w:val="00D87C4D"/>
    <w:rsid w:val="00D91D6E"/>
    <w:rsid w:val="00D9429C"/>
    <w:rsid w:val="00D94371"/>
    <w:rsid w:val="00D9585F"/>
    <w:rsid w:val="00DA067B"/>
    <w:rsid w:val="00DA1C98"/>
    <w:rsid w:val="00DA1D9B"/>
    <w:rsid w:val="00DA1F20"/>
    <w:rsid w:val="00DA469D"/>
    <w:rsid w:val="00DA5EA4"/>
    <w:rsid w:val="00DA71F3"/>
    <w:rsid w:val="00DA7501"/>
    <w:rsid w:val="00DB0201"/>
    <w:rsid w:val="00DB20C6"/>
    <w:rsid w:val="00DB3E57"/>
    <w:rsid w:val="00DB7EB1"/>
    <w:rsid w:val="00DC2D8E"/>
    <w:rsid w:val="00DC5077"/>
    <w:rsid w:val="00DC6139"/>
    <w:rsid w:val="00DC6865"/>
    <w:rsid w:val="00DC7527"/>
    <w:rsid w:val="00DC781B"/>
    <w:rsid w:val="00DD131C"/>
    <w:rsid w:val="00DD132B"/>
    <w:rsid w:val="00DD2945"/>
    <w:rsid w:val="00DD2E14"/>
    <w:rsid w:val="00DD5D39"/>
    <w:rsid w:val="00DD7FF0"/>
    <w:rsid w:val="00DE01BE"/>
    <w:rsid w:val="00DE15BC"/>
    <w:rsid w:val="00DE20A1"/>
    <w:rsid w:val="00DE2BA6"/>
    <w:rsid w:val="00DF01A3"/>
    <w:rsid w:val="00DF2D08"/>
    <w:rsid w:val="00DF36DC"/>
    <w:rsid w:val="00E026E5"/>
    <w:rsid w:val="00E034D0"/>
    <w:rsid w:val="00E10194"/>
    <w:rsid w:val="00E10854"/>
    <w:rsid w:val="00E13677"/>
    <w:rsid w:val="00E147D4"/>
    <w:rsid w:val="00E14941"/>
    <w:rsid w:val="00E20574"/>
    <w:rsid w:val="00E2101D"/>
    <w:rsid w:val="00E216DC"/>
    <w:rsid w:val="00E22972"/>
    <w:rsid w:val="00E23892"/>
    <w:rsid w:val="00E26CDE"/>
    <w:rsid w:val="00E30296"/>
    <w:rsid w:val="00E30AAE"/>
    <w:rsid w:val="00E3282D"/>
    <w:rsid w:val="00E373A3"/>
    <w:rsid w:val="00E427A1"/>
    <w:rsid w:val="00E42FB7"/>
    <w:rsid w:val="00E44E57"/>
    <w:rsid w:val="00E5483E"/>
    <w:rsid w:val="00E55385"/>
    <w:rsid w:val="00E565D9"/>
    <w:rsid w:val="00E56C19"/>
    <w:rsid w:val="00E60071"/>
    <w:rsid w:val="00E6250A"/>
    <w:rsid w:val="00E6455B"/>
    <w:rsid w:val="00E657CF"/>
    <w:rsid w:val="00E74620"/>
    <w:rsid w:val="00E75446"/>
    <w:rsid w:val="00E80811"/>
    <w:rsid w:val="00E818E4"/>
    <w:rsid w:val="00E82279"/>
    <w:rsid w:val="00E82314"/>
    <w:rsid w:val="00E836D2"/>
    <w:rsid w:val="00E90100"/>
    <w:rsid w:val="00E90737"/>
    <w:rsid w:val="00E90D7D"/>
    <w:rsid w:val="00E91778"/>
    <w:rsid w:val="00E91CA6"/>
    <w:rsid w:val="00E93077"/>
    <w:rsid w:val="00E94982"/>
    <w:rsid w:val="00E974B3"/>
    <w:rsid w:val="00E9759C"/>
    <w:rsid w:val="00EA115C"/>
    <w:rsid w:val="00EA3C64"/>
    <w:rsid w:val="00EA4682"/>
    <w:rsid w:val="00EA608C"/>
    <w:rsid w:val="00EA7678"/>
    <w:rsid w:val="00EB0219"/>
    <w:rsid w:val="00EB305C"/>
    <w:rsid w:val="00EB61ED"/>
    <w:rsid w:val="00EB669C"/>
    <w:rsid w:val="00EB7457"/>
    <w:rsid w:val="00EB7D0C"/>
    <w:rsid w:val="00EC6977"/>
    <w:rsid w:val="00EC74AA"/>
    <w:rsid w:val="00ED0E4D"/>
    <w:rsid w:val="00ED5248"/>
    <w:rsid w:val="00ED7172"/>
    <w:rsid w:val="00EE0362"/>
    <w:rsid w:val="00EE090A"/>
    <w:rsid w:val="00EE1DB3"/>
    <w:rsid w:val="00EE434E"/>
    <w:rsid w:val="00EE4F4C"/>
    <w:rsid w:val="00EE5D21"/>
    <w:rsid w:val="00EE7D38"/>
    <w:rsid w:val="00EF19E1"/>
    <w:rsid w:val="00EF20C6"/>
    <w:rsid w:val="00EF3942"/>
    <w:rsid w:val="00EF6DC8"/>
    <w:rsid w:val="00F01E53"/>
    <w:rsid w:val="00F01F00"/>
    <w:rsid w:val="00F065F9"/>
    <w:rsid w:val="00F11280"/>
    <w:rsid w:val="00F127BC"/>
    <w:rsid w:val="00F12BD9"/>
    <w:rsid w:val="00F1313E"/>
    <w:rsid w:val="00F156C7"/>
    <w:rsid w:val="00F16B2F"/>
    <w:rsid w:val="00F22A66"/>
    <w:rsid w:val="00F22CA8"/>
    <w:rsid w:val="00F24557"/>
    <w:rsid w:val="00F24CE8"/>
    <w:rsid w:val="00F25733"/>
    <w:rsid w:val="00F25E54"/>
    <w:rsid w:val="00F30C7E"/>
    <w:rsid w:val="00F35692"/>
    <w:rsid w:val="00F409D9"/>
    <w:rsid w:val="00F41EFD"/>
    <w:rsid w:val="00F42A14"/>
    <w:rsid w:val="00F42D08"/>
    <w:rsid w:val="00F47111"/>
    <w:rsid w:val="00F47435"/>
    <w:rsid w:val="00F514BE"/>
    <w:rsid w:val="00F54BB2"/>
    <w:rsid w:val="00F54D56"/>
    <w:rsid w:val="00F56B99"/>
    <w:rsid w:val="00F57B30"/>
    <w:rsid w:val="00F60566"/>
    <w:rsid w:val="00F61A6D"/>
    <w:rsid w:val="00F6244D"/>
    <w:rsid w:val="00F665E5"/>
    <w:rsid w:val="00F70559"/>
    <w:rsid w:val="00F71719"/>
    <w:rsid w:val="00F73886"/>
    <w:rsid w:val="00F7649D"/>
    <w:rsid w:val="00F83CD1"/>
    <w:rsid w:val="00F949D9"/>
    <w:rsid w:val="00FA012F"/>
    <w:rsid w:val="00FA01CB"/>
    <w:rsid w:val="00FA13E3"/>
    <w:rsid w:val="00FA70FD"/>
    <w:rsid w:val="00FA79BF"/>
    <w:rsid w:val="00FB0A76"/>
    <w:rsid w:val="00FB3088"/>
    <w:rsid w:val="00FB3F9C"/>
    <w:rsid w:val="00FB5639"/>
    <w:rsid w:val="00FC35AE"/>
    <w:rsid w:val="00FD0DBD"/>
    <w:rsid w:val="00FD2E44"/>
    <w:rsid w:val="00FD5C3A"/>
    <w:rsid w:val="00FD6FE4"/>
    <w:rsid w:val="00FD77F9"/>
    <w:rsid w:val="00FE0350"/>
    <w:rsid w:val="00FE223A"/>
    <w:rsid w:val="00FE308E"/>
    <w:rsid w:val="00FE4492"/>
    <w:rsid w:val="00FE4834"/>
    <w:rsid w:val="00FE4D1F"/>
    <w:rsid w:val="00FF03E2"/>
    <w:rsid w:val="00FF3799"/>
    <w:rsid w:val="00FF4A79"/>
    <w:rsid w:val="00FF4F6F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E70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7B"/>
    <w:pPr>
      <w:widowControl w:val="0"/>
      <w:suppressAutoHyphens/>
      <w:autoSpaceDE w:val="0"/>
    </w:pPr>
    <w:rPr>
      <w:sz w:val="24"/>
      <w:szCs w:val="24"/>
      <w:lang w:eastAsia="en-US" w:bidi="en-US"/>
    </w:rPr>
  </w:style>
  <w:style w:type="paragraph" w:styleId="Heading1">
    <w:name w:val="heading 1"/>
    <w:next w:val="Normal"/>
    <w:link w:val="Heading1Char"/>
    <w:uiPriority w:val="9"/>
    <w:qFormat/>
    <w:rsid w:val="006C4E30"/>
    <w:pPr>
      <w:keepNext/>
      <w:keepLines/>
      <w:spacing w:after="739" w:line="259" w:lineRule="auto"/>
      <w:ind w:right="139"/>
      <w:jc w:val="center"/>
      <w:outlineLvl w:val="0"/>
    </w:pPr>
    <w:rPr>
      <w:color w:val="000000"/>
      <w:sz w:val="30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D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rsid w:val="00BE727B"/>
    <w:rPr>
      <w:rFonts w:ascii="Symbol" w:hAnsi="Symbol"/>
    </w:rPr>
  </w:style>
  <w:style w:type="paragraph" w:customStyle="1" w:styleId="Heading">
    <w:name w:val="Heading"/>
    <w:basedOn w:val="Normal"/>
    <w:next w:val="BodyText"/>
    <w:rsid w:val="00BE727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BE727B"/>
    <w:pPr>
      <w:spacing w:after="120"/>
    </w:pPr>
  </w:style>
  <w:style w:type="paragraph" w:styleId="List">
    <w:name w:val="List"/>
    <w:basedOn w:val="BodyText"/>
    <w:rsid w:val="00BE727B"/>
    <w:rPr>
      <w:rFonts w:cs="Tahoma"/>
    </w:rPr>
  </w:style>
  <w:style w:type="paragraph" w:styleId="Caption">
    <w:name w:val="caption"/>
    <w:basedOn w:val="Normal"/>
    <w:qFormat/>
    <w:rsid w:val="00BE727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E72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3312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312A2"/>
    <w:rPr>
      <w:sz w:val="24"/>
      <w:szCs w:val="24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312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312A2"/>
    <w:rPr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0566"/>
    <w:rPr>
      <w:rFonts w:ascii="Tahoma" w:hAnsi="Tahoma" w:cs="Tahoma"/>
      <w:sz w:val="16"/>
      <w:szCs w:val="16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7152CA"/>
    <w:pPr>
      <w:widowControl/>
      <w:suppressAutoHyphens w:val="0"/>
      <w:autoSpaceDE/>
      <w:spacing w:line="276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  <w:style w:type="character" w:styleId="Hyperlink">
    <w:name w:val="Hyperlink"/>
    <w:uiPriority w:val="99"/>
    <w:semiHidden/>
    <w:rsid w:val="00EE090A"/>
    <w:rPr>
      <w:color w:val="0000FF"/>
      <w:u w:val="single"/>
    </w:rPr>
  </w:style>
  <w:style w:type="paragraph" w:customStyle="1" w:styleId="Default">
    <w:name w:val="Default"/>
    <w:rsid w:val="000260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0076"/>
    <w:rPr>
      <w:sz w:val="24"/>
      <w:szCs w:val="24"/>
      <w:lang w:eastAsia="en-US"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7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eastAsia="en-GB" w:bidi="ar-SA"/>
    </w:rPr>
  </w:style>
  <w:style w:type="character" w:customStyle="1" w:styleId="HTMLPreformattedChar">
    <w:name w:val="HTML Preformatted Char"/>
    <w:link w:val="HTMLPreformatted"/>
    <w:uiPriority w:val="99"/>
    <w:rsid w:val="00897075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6C4E30"/>
    <w:rPr>
      <w:color w:val="000000"/>
      <w:sz w:val="30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D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en-US"/>
    </w:rPr>
  </w:style>
  <w:style w:type="paragraph" w:styleId="NormalWeb">
    <w:name w:val="Normal (Web)"/>
    <w:basedOn w:val="Normal"/>
    <w:uiPriority w:val="99"/>
    <w:unhideWhenUsed/>
    <w:rsid w:val="00483568"/>
    <w:pPr>
      <w:widowControl/>
      <w:suppressAutoHyphens w:val="0"/>
      <w:autoSpaceDE/>
      <w:spacing w:before="100" w:beforeAutospacing="1" w:after="100" w:afterAutospacing="1"/>
    </w:pPr>
    <w:rPr>
      <w:lang w:eastAsia="en-GB" w:bidi="ar-SA"/>
    </w:rPr>
  </w:style>
  <w:style w:type="table" w:styleId="TableGrid">
    <w:name w:val="Table Grid"/>
    <w:basedOn w:val="TableNormal"/>
    <w:uiPriority w:val="39"/>
    <w:rsid w:val="006B27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hess.org.uk/ecf-rating-categor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F094-C951-4F1C-B29C-75D3C9C6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2023-08-29T11:41:00Z</dcterms:created>
  <dcterms:modified xsi:type="dcterms:W3CDTF">2023-08-29T11:41:00Z</dcterms:modified>
</cp:coreProperties>
</file>